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2D" w:rsidRDefault="00A3122D" w:rsidP="00A3122D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Warszawa, dnia 02.06.2020 r. </w:t>
      </w:r>
    </w:p>
    <w:p w:rsidR="00A3122D" w:rsidRDefault="00A3122D" w:rsidP="00A3122D"/>
    <w:p w:rsidR="00A3122D" w:rsidRDefault="00A3122D" w:rsidP="00A3122D">
      <w:pPr>
        <w:pStyle w:val="Nagwek1"/>
        <w:rPr>
          <w:rFonts w:ascii="Calibri" w:hAnsi="Calibri"/>
          <w:sz w:val="44"/>
        </w:rPr>
      </w:pPr>
      <w:r>
        <w:rPr>
          <w:rFonts w:ascii="Calibri" w:hAnsi="Calibri"/>
          <w:sz w:val="44"/>
        </w:rPr>
        <w:t>OGŁOSZENIE O ZMIANIE OGŁOSZENIA</w:t>
      </w:r>
    </w:p>
    <w:p w:rsidR="00A3122D" w:rsidRDefault="00A3122D" w:rsidP="00A3122D"/>
    <w:p w:rsidR="00A3122D" w:rsidRDefault="00A3122D" w:rsidP="00A3122D"/>
    <w:p w:rsidR="00A3122D" w:rsidRDefault="00A3122D" w:rsidP="00A3122D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Dotyczy: OGŁOSZENIA O ZAMÓWIENIU z dnia 21.05.2020 r. oraz ogłoszenia o zmianie ogłoszenia z dnia 29.05.2020 r. </w:t>
      </w:r>
    </w:p>
    <w:p w:rsidR="00A3122D" w:rsidRDefault="00A3122D" w:rsidP="00A3122D">
      <w:pPr>
        <w:rPr>
          <w:rFonts w:asciiTheme="minorHAnsi" w:hAnsiTheme="minorHAnsi"/>
          <w:b/>
          <w:sz w:val="24"/>
          <w:szCs w:val="24"/>
        </w:rPr>
      </w:pPr>
    </w:p>
    <w:p w:rsidR="00A3122D" w:rsidRDefault="00A3122D" w:rsidP="00A3122D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A3122D" w:rsidRDefault="00A3122D" w:rsidP="00A3122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A3122D" w:rsidRDefault="00A3122D" w:rsidP="00A3122D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Dla potrzeb Samodzielnego Zespołu Publicznych Zakładów Lecznictwa Otwartego</w:t>
      </w:r>
    </w:p>
    <w:p w:rsidR="00A3122D" w:rsidRDefault="00A3122D" w:rsidP="00A3122D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nr sprawy 12/ZP/2020)</w:t>
      </w:r>
    </w:p>
    <w:p w:rsidR="00A3122D" w:rsidRDefault="00A3122D" w:rsidP="00A3122D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A3122D" w:rsidRDefault="00A3122D" w:rsidP="00A3122D">
      <w:pPr>
        <w:ind w:left="-142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  <w:u w:val="single"/>
        </w:rPr>
        <w:t>ZAMAWIAJĄCY</w:t>
      </w:r>
      <w:r>
        <w:rPr>
          <w:rFonts w:asciiTheme="minorHAnsi" w:hAnsiTheme="minorHAnsi" w:cs="Tahoma"/>
          <w:b/>
          <w:sz w:val="24"/>
          <w:szCs w:val="24"/>
        </w:rPr>
        <w:t xml:space="preserve">:    Samodzielny Zespół Publicznych Zakładów Lecznictwa Otwartego     </w:t>
      </w:r>
    </w:p>
    <w:p w:rsidR="00A3122D" w:rsidRDefault="00A3122D" w:rsidP="00A3122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         </w:t>
      </w:r>
      <w:r>
        <w:rPr>
          <w:rFonts w:asciiTheme="minorHAnsi" w:hAnsiTheme="minorHAnsi" w:cs="Tahoma"/>
          <w:b/>
          <w:sz w:val="24"/>
          <w:szCs w:val="24"/>
        </w:rPr>
        <w:t>Warszawa-Praga Północ</w:t>
      </w:r>
    </w:p>
    <w:p w:rsidR="00A3122D" w:rsidRDefault="00A3122D" w:rsidP="00A3122D">
      <w:pPr>
        <w:spacing w:after="120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               03-</w:t>
      </w:r>
      <w:r>
        <w:rPr>
          <w:rFonts w:asciiTheme="minorHAnsi" w:hAnsiTheme="minorHAnsi" w:cs="Tahoma"/>
          <w:b/>
          <w:bCs/>
          <w:sz w:val="24"/>
          <w:szCs w:val="24"/>
        </w:rPr>
        <w:t>719 Warszawa, ul. Jagiellońska 34</w:t>
      </w:r>
    </w:p>
    <w:p w:rsidR="00A3122D" w:rsidRDefault="00A3122D" w:rsidP="00A3122D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>Informuje o zmianie terminu składania i otwarcia ofert zgodnie z podaną niżej informacją:</w:t>
      </w:r>
    </w:p>
    <w:p w:rsidR="00A3122D" w:rsidRDefault="00A3122D" w:rsidP="00A3122D">
      <w:pPr>
        <w:spacing w:after="120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/>
          <w:bCs/>
          <w:sz w:val="24"/>
          <w:szCs w:val="24"/>
        </w:rPr>
        <w:t>W ogłoszenia o zmianie ogłoszenia</w:t>
      </w:r>
      <w:r>
        <w:rPr>
          <w:rFonts w:asciiTheme="minorHAnsi" w:hAnsiTheme="minorHAnsi"/>
          <w:b/>
          <w:sz w:val="24"/>
          <w:szCs w:val="24"/>
        </w:rPr>
        <w:t xml:space="preserve"> z dnia 29.05.2020 r. </w:t>
      </w:r>
      <w:r>
        <w:rPr>
          <w:rFonts w:asciiTheme="minorHAnsi" w:hAnsiTheme="minorHAnsi" w:cs="Tahoma"/>
          <w:bCs/>
          <w:sz w:val="24"/>
          <w:szCs w:val="24"/>
        </w:rPr>
        <w:t xml:space="preserve"> </w:t>
      </w:r>
      <w:r>
        <w:rPr>
          <w:rFonts w:asciiTheme="minorHAnsi" w:hAnsiTheme="minorHAnsi" w:cs="Tahoma"/>
          <w:b/>
          <w:bCs/>
          <w:sz w:val="24"/>
          <w:szCs w:val="24"/>
        </w:rPr>
        <w:t>jest:</w:t>
      </w:r>
    </w:p>
    <w:p w:rsidR="00A3122D" w:rsidRDefault="00A3122D" w:rsidP="00A3122D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 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A3122D" w:rsidRDefault="00A3122D" w:rsidP="00A312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Cs/>
          <w:sz w:val="24"/>
          <w:szCs w:val="24"/>
        </w:rPr>
      </w:pP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04.06.2020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A3122D" w:rsidRDefault="00A3122D" w:rsidP="00A312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A3122D" w:rsidRDefault="00A3122D" w:rsidP="00A3122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A3122D" w:rsidRDefault="00A3122D" w:rsidP="00A3122D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A3122D" w:rsidRDefault="00A3122D" w:rsidP="00A312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04.06.2020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A3122D" w:rsidRDefault="00A3122D" w:rsidP="00A3122D">
      <w:pPr>
        <w:pStyle w:val="Tekstpodstawowy3"/>
        <w:numPr>
          <w:ilvl w:val="0"/>
          <w:numId w:val="1"/>
        </w:numPr>
        <w:spacing w:after="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miejsce otwarcia: siedziba Zamawiającego, pok.12</w:t>
      </w:r>
    </w:p>
    <w:p w:rsidR="00A3122D" w:rsidRDefault="00A3122D" w:rsidP="00A3122D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ofertę należy sporządzić w języku polskim</w:t>
      </w:r>
    </w:p>
    <w:p w:rsidR="00A3122D" w:rsidRDefault="00A3122D" w:rsidP="00A3122D">
      <w:pPr>
        <w:pStyle w:val="Tekstpodstawowy3"/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A3122D" w:rsidRDefault="00A3122D" w:rsidP="00A3122D">
      <w:pPr>
        <w:pStyle w:val="Tekstpodstawowy3"/>
        <w:spacing w:after="0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W wyniku dokonanej zmiany treści ogłoszenia w Biuletynie Urzędu </w:t>
      </w:r>
      <w:proofErr w:type="spellStart"/>
      <w:r>
        <w:rPr>
          <w:rFonts w:asciiTheme="minorHAnsi" w:hAnsiTheme="minorHAnsi"/>
          <w:sz w:val="24"/>
          <w:szCs w:val="24"/>
        </w:rPr>
        <w:t>zamówień</w:t>
      </w:r>
      <w:proofErr w:type="spellEnd"/>
      <w:r>
        <w:rPr>
          <w:rFonts w:asciiTheme="minorHAnsi" w:hAnsiTheme="minorHAnsi"/>
          <w:sz w:val="24"/>
          <w:szCs w:val="24"/>
        </w:rPr>
        <w:t xml:space="preserve"> Publicznych </w:t>
      </w:r>
    </w:p>
    <w:p w:rsidR="00A3122D" w:rsidRDefault="00A3122D" w:rsidP="00A3122D">
      <w:pPr>
        <w:pStyle w:val="Tekstpodstawowy3"/>
        <w:spacing w:after="0" w:line="360" w:lineRule="auto"/>
        <w:ind w:left="-42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>powinno być:</w:t>
      </w:r>
    </w:p>
    <w:p w:rsidR="00A3122D" w:rsidRDefault="00A3122D" w:rsidP="00A3122D">
      <w:pPr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 w:cs="Tahoma"/>
          <w:bCs/>
          <w:sz w:val="24"/>
          <w:szCs w:val="24"/>
        </w:rPr>
        <w:t xml:space="preserve">X. </w:t>
      </w:r>
      <w:r>
        <w:rPr>
          <w:rFonts w:asciiTheme="minorHAnsi" w:hAnsiTheme="minorHAnsi" w:cs="Tahoma"/>
          <w:sz w:val="24"/>
          <w:szCs w:val="24"/>
          <w:u w:val="single"/>
        </w:rPr>
        <w:t>TERMIN SKŁADANIA I OTWARCIA OFERT, ADRES NA KTÓRY OFERTY MUSZĄ ZOSTAĆ WYSŁANE, ORAZ JĘZYK LUB JĘZYKI, W JAKICH MUSZĄ ONE BYĆ SPORZĄDZONE</w:t>
      </w:r>
      <w:r>
        <w:rPr>
          <w:rFonts w:asciiTheme="minorHAnsi" w:hAnsiTheme="minorHAnsi" w:cs="Tahoma"/>
          <w:sz w:val="24"/>
          <w:szCs w:val="24"/>
        </w:rPr>
        <w:t>:</w:t>
      </w:r>
    </w:p>
    <w:p w:rsidR="00A3122D" w:rsidRDefault="00A3122D" w:rsidP="00A3122D">
      <w:pPr>
        <w:pStyle w:val="Tekstpodstawowy3"/>
        <w:spacing w:after="0"/>
        <w:ind w:left="360"/>
        <w:jc w:val="both"/>
        <w:rPr>
          <w:rFonts w:asciiTheme="minorHAnsi" w:hAnsiTheme="minorHAnsi" w:cs="Tahoma"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1)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składania ofert</w:t>
      </w:r>
      <w:r>
        <w:rPr>
          <w:rFonts w:asciiTheme="minorHAnsi" w:hAnsiTheme="minorHAnsi"/>
          <w:bCs/>
          <w:sz w:val="24"/>
          <w:szCs w:val="24"/>
        </w:rPr>
        <w:t xml:space="preserve">: do  </w:t>
      </w:r>
      <w:r>
        <w:rPr>
          <w:rFonts w:asciiTheme="minorHAnsi" w:hAnsiTheme="minorHAnsi"/>
          <w:bCs/>
          <w:color w:val="0000FF"/>
          <w:sz w:val="24"/>
          <w:szCs w:val="24"/>
        </w:rPr>
        <w:t>05.06.2020 r.</w:t>
      </w:r>
      <w:r>
        <w:rPr>
          <w:rFonts w:asciiTheme="minorHAnsi" w:hAnsiTheme="minorHAnsi"/>
          <w:bCs/>
          <w:sz w:val="24"/>
          <w:szCs w:val="24"/>
        </w:rPr>
        <w:t xml:space="preserve"> do godz. </w:t>
      </w:r>
      <w:r>
        <w:rPr>
          <w:rFonts w:asciiTheme="minorHAnsi" w:hAnsiTheme="minorHAnsi"/>
          <w:bCs/>
          <w:color w:val="0000FF"/>
          <w:sz w:val="24"/>
          <w:szCs w:val="24"/>
        </w:rPr>
        <w:t>10.00</w:t>
      </w:r>
    </w:p>
    <w:p w:rsidR="00A3122D" w:rsidRDefault="00A3122D" w:rsidP="00A3122D">
      <w:pPr>
        <w:pStyle w:val="Tekstpodstawowy3"/>
        <w:spacing w:after="0"/>
        <w:ind w:left="360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2) adres:</w:t>
      </w:r>
      <w:r>
        <w:rPr>
          <w:rFonts w:asciiTheme="minorHAnsi" w:hAnsiTheme="minorHAnsi"/>
          <w:sz w:val="24"/>
          <w:szCs w:val="24"/>
        </w:rPr>
        <w:t xml:space="preserve"> Samodzielny Zespół Publicznych Zakładów Lecznictwa Otwartego     </w:t>
      </w:r>
    </w:p>
    <w:p w:rsidR="00A3122D" w:rsidRDefault="00A3122D" w:rsidP="00A3122D">
      <w:pPr>
        <w:ind w:left="294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 xml:space="preserve">               </w:t>
      </w:r>
      <w:r>
        <w:rPr>
          <w:rFonts w:asciiTheme="minorHAnsi" w:hAnsiTheme="minorHAnsi" w:cs="Tahoma"/>
          <w:b/>
          <w:sz w:val="24"/>
          <w:szCs w:val="24"/>
        </w:rPr>
        <w:t xml:space="preserve">Warszawa-Praga Północ,  </w:t>
      </w:r>
    </w:p>
    <w:p w:rsidR="00A3122D" w:rsidRDefault="00A3122D" w:rsidP="00A3122D">
      <w:pPr>
        <w:ind w:left="294"/>
        <w:rPr>
          <w:rFonts w:asciiTheme="minorHAnsi" w:hAnsiTheme="minorHAnsi" w:cs="Tahoma"/>
          <w:b/>
          <w:bCs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               03-</w:t>
      </w:r>
      <w:r>
        <w:rPr>
          <w:rFonts w:asciiTheme="minorHAnsi" w:hAnsiTheme="minorHAnsi" w:cs="Tahoma"/>
          <w:b/>
          <w:bCs/>
          <w:sz w:val="24"/>
          <w:szCs w:val="24"/>
        </w:rPr>
        <w:t xml:space="preserve">719 Warszawa, ul. Jagiellońska 34- Kancelaria, pok.17B              </w:t>
      </w:r>
    </w:p>
    <w:p w:rsidR="00A3122D" w:rsidRDefault="00A3122D" w:rsidP="00A3122D">
      <w:pPr>
        <w:pStyle w:val="Tekstpodstawowy3"/>
        <w:spacing w:after="0"/>
        <w:ind w:left="360"/>
        <w:jc w:val="both"/>
        <w:rPr>
          <w:rFonts w:asciiTheme="minorHAnsi" w:hAnsiTheme="minorHAnsi" w:cs="Tahoma"/>
          <w:b/>
          <w:bCs/>
          <w:color w:val="0000FF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3) </w:t>
      </w:r>
      <w:proofErr w:type="spellStart"/>
      <w:r>
        <w:rPr>
          <w:rFonts w:asciiTheme="minorHAnsi" w:hAnsiTheme="minorHAnsi"/>
          <w:b/>
          <w:sz w:val="24"/>
          <w:szCs w:val="24"/>
        </w:rPr>
        <w:t>termin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otwarcia ofert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Cs/>
          <w:color w:val="0000FF"/>
          <w:sz w:val="24"/>
          <w:szCs w:val="24"/>
        </w:rPr>
        <w:t>05.06.2019 r</w:t>
      </w:r>
      <w:r>
        <w:rPr>
          <w:rFonts w:asciiTheme="minorHAnsi" w:hAnsiTheme="minorHAnsi"/>
          <w:bCs/>
          <w:sz w:val="24"/>
          <w:szCs w:val="24"/>
        </w:rPr>
        <w:t xml:space="preserve">. godz. </w:t>
      </w:r>
      <w:r>
        <w:rPr>
          <w:rFonts w:asciiTheme="minorHAnsi" w:hAnsiTheme="minorHAnsi"/>
          <w:bCs/>
          <w:color w:val="0000FF"/>
          <w:sz w:val="24"/>
          <w:szCs w:val="24"/>
        </w:rPr>
        <w:t>10.30</w:t>
      </w:r>
    </w:p>
    <w:p w:rsidR="00A3122D" w:rsidRDefault="00A3122D" w:rsidP="00A3122D">
      <w:pPr>
        <w:pStyle w:val="Tekstpodstawowy3"/>
        <w:spacing w:after="0"/>
        <w:ind w:left="360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4) miejsce otwarcia: siedziba Zamawiającego, pok.12</w:t>
      </w:r>
    </w:p>
    <w:p w:rsidR="00A3122D" w:rsidRDefault="00A3122D" w:rsidP="00A3122D">
      <w:pPr>
        <w:pStyle w:val="Tekstpodstawowy3"/>
        <w:ind w:left="36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5) ofertę należy sporządzić w języku polskim.</w:t>
      </w:r>
    </w:p>
    <w:p w:rsidR="00A3122D" w:rsidRDefault="00A3122D" w:rsidP="00A3122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Dyrektor</w:t>
      </w:r>
    </w:p>
    <w:p w:rsidR="00A3122D" w:rsidRDefault="00A3122D" w:rsidP="00A3122D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Alina </w:t>
      </w:r>
      <w:proofErr w:type="spellStart"/>
      <w:r>
        <w:rPr>
          <w:rFonts w:asciiTheme="minorHAnsi" w:hAnsiTheme="minorHAnsi"/>
        </w:rPr>
        <w:t>Chraboł-Sura</w:t>
      </w:r>
      <w:proofErr w:type="spellEnd"/>
    </w:p>
    <w:p w:rsidR="00A3122D" w:rsidRDefault="00A3122D" w:rsidP="00A3122D">
      <w:pPr>
        <w:rPr>
          <w:rFonts w:asciiTheme="minorHAnsi" w:hAnsiTheme="minorHAnsi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9A24FFAA"/>
    <w:lvl w:ilvl="0" w:tplc="B484E2F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ahoma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3122D"/>
    <w:rsid w:val="0048488C"/>
    <w:rsid w:val="00A3122D"/>
    <w:rsid w:val="00AF6EA8"/>
    <w:rsid w:val="00FC2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122D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122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3122D"/>
    <w:rPr>
      <w:rFonts w:ascii="Tahoma" w:hAnsi="Tahom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3122D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3122D"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A312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312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3122D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2020-06-02T12:03:00Z</dcterms:created>
  <dcterms:modified xsi:type="dcterms:W3CDTF">2020-06-02T12:07:00Z</dcterms:modified>
</cp:coreProperties>
</file>