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59" w:rsidRDefault="00631913" w:rsidP="00D32159">
      <w:pPr>
        <w:ind w:left="4956" w:firstLine="708"/>
      </w:pPr>
      <w:r>
        <w:t>Warszawa, dnia  12</w:t>
      </w:r>
      <w:r w:rsidR="00D11E20">
        <w:t>.06.2020</w:t>
      </w:r>
      <w:r w:rsidR="00D32159">
        <w:t xml:space="preserve"> r.</w:t>
      </w:r>
    </w:p>
    <w:p w:rsidR="00D32159" w:rsidRDefault="003208F5" w:rsidP="00D32159">
      <w:pPr>
        <w:spacing w:after="0"/>
        <w:rPr>
          <w:b/>
        </w:rPr>
      </w:pPr>
      <w:r>
        <w:rPr>
          <w:b/>
        </w:rPr>
        <w:t>Nr sprawy: 19/20</w:t>
      </w:r>
      <w:r w:rsidR="00D11E20">
        <w:rPr>
          <w:b/>
        </w:rPr>
        <w:t>20</w:t>
      </w:r>
    </w:p>
    <w:p w:rsidR="00D32159" w:rsidRDefault="00D32159" w:rsidP="00D32159">
      <w:pPr>
        <w:spacing w:after="0"/>
        <w:jc w:val="center"/>
        <w:rPr>
          <w:b/>
          <w:sz w:val="28"/>
          <w:szCs w:val="28"/>
          <w:u w:val="single"/>
        </w:rPr>
      </w:pPr>
    </w:p>
    <w:p w:rsidR="00D32159" w:rsidRDefault="00D32159" w:rsidP="00D32159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D32159" w:rsidRDefault="00D32159" w:rsidP="00D32159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D32159" w:rsidRDefault="00D32159" w:rsidP="00D32159">
      <w:pPr>
        <w:pStyle w:val="Tytu"/>
        <w:spacing w:after="120"/>
        <w:ind w:firstLine="708"/>
        <w:jc w:val="left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-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r.-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Dz. U. </w:t>
      </w:r>
      <w:r w:rsidR="00D11E20">
        <w:rPr>
          <w:rFonts w:ascii="Calibri" w:hAnsi="Calibri" w:cs="Tahoma"/>
          <w:b w:val="0"/>
          <w:sz w:val="22"/>
          <w:szCs w:val="22"/>
        </w:rPr>
        <w:t>z 2019 r. poz. 1843</w:t>
      </w:r>
      <w:r>
        <w:rPr>
          <w:rFonts w:ascii="Calibri" w:hAnsi="Calibri"/>
          <w:b w:val="0"/>
          <w:sz w:val="22"/>
          <w:szCs w:val="22"/>
        </w:rPr>
        <w:t xml:space="preserve">),  zaprasza do składania ofert  w ramach prowadzonego postępowania, którego przedmiotem jest: </w:t>
      </w:r>
    </w:p>
    <w:p w:rsidR="00D32159" w:rsidRDefault="00D32159" w:rsidP="00D32159">
      <w:pPr>
        <w:spacing w:after="0"/>
        <w:jc w:val="center"/>
      </w:pPr>
      <w:r>
        <w:rPr>
          <w:b/>
        </w:rPr>
        <w:t>DOSTAWA LEKÓW</w:t>
      </w:r>
    </w:p>
    <w:p w:rsidR="00D32159" w:rsidRDefault="00D32159" w:rsidP="00D32159">
      <w:pPr>
        <w:spacing w:after="0" w:line="240" w:lineRule="auto"/>
        <w:jc w:val="both"/>
      </w:pPr>
      <w:r>
        <w:rPr>
          <w:b/>
        </w:rPr>
        <w:t xml:space="preserve">I. </w:t>
      </w:r>
      <w:r>
        <w:t>Szczegółowe zestawienie leków zawiera  załącznik nr 1 do niniejszego zaproszenia, który po</w:t>
      </w:r>
    </w:p>
    <w:p w:rsidR="00D32159" w:rsidRDefault="00D32159" w:rsidP="00D32159">
      <w:pPr>
        <w:spacing w:after="0" w:line="240" w:lineRule="auto"/>
        <w:jc w:val="both"/>
      </w:pPr>
      <w:r>
        <w:t xml:space="preserve"> wypełnieniu przez Wykonawcę stanowić będzie  załącznik do oferty.</w:t>
      </w:r>
    </w:p>
    <w:p w:rsidR="00D32159" w:rsidRDefault="00D32159" w:rsidP="00D32159">
      <w:pPr>
        <w:pStyle w:val="Tekstpodstawowywcity"/>
        <w:ind w:left="0" w:hanging="142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Wykonawca zobowiązany będzie do wpisania  nazwy  oferowanego produktu oraz wielkości </w:t>
      </w:r>
    </w:p>
    <w:p w:rsidR="00D32159" w:rsidRDefault="00D32159" w:rsidP="00D32159">
      <w:pPr>
        <w:pStyle w:val="Tekstpodstawowywcity"/>
        <w:spacing w:after="120"/>
        <w:ind w:left="0" w:hanging="142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jednostkowego opakowania a także łączną ilość opakowań, o ile ich wielkość i ilość jest inna od wskazanej w formularzu.</w:t>
      </w:r>
    </w:p>
    <w:p w:rsidR="00D32159" w:rsidRDefault="00D32159" w:rsidP="00D32159">
      <w:pPr>
        <w:pStyle w:val="Tekstpodstawowywcity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</w:t>
      </w:r>
      <w:r>
        <w:rPr>
          <w:rFonts w:ascii="Calibri" w:hAnsi="Calibri" w:cs="Tahoma"/>
          <w:bCs/>
          <w:i/>
          <w:sz w:val="22"/>
          <w:szCs w:val="22"/>
        </w:rPr>
        <w:t>Uwaga</w:t>
      </w:r>
      <w:r>
        <w:rPr>
          <w:rFonts w:ascii="Calibri" w:hAnsi="Calibri" w:cs="Tahoma"/>
          <w:b w:val="0"/>
          <w:i/>
          <w:sz w:val="22"/>
          <w:szCs w:val="22"/>
        </w:rPr>
        <w:t xml:space="preserve"> - W przypadku gdy produkt oferowany nie jest dostępny w takich opakowaniach jak    </w:t>
      </w:r>
    </w:p>
    <w:p w:rsidR="00D32159" w:rsidRDefault="00D32159" w:rsidP="00D32159">
      <w:pPr>
        <w:pStyle w:val="Tekstpodstawowywcity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wskazane w załączniku nr 1 należy zaoferować produkt w opakowaniach jak najbardziej zbliżonych  </w:t>
      </w:r>
    </w:p>
    <w:p w:rsidR="00D32159" w:rsidRDefault="00D32159" w:rsidP="00D32159">
      <w:pPr>
        <w:pStyle w:val="Tekstpodstawowywcity"/>
        <w:spacing w:after="120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do wielkości opakowania produktu wskazanego w formularzu cenowym. Wpisując łączną ilość oferowanego  produktu należy zaokrąglić ją w górę do pełnego opakowania.</w:t>
      </w:r>
    </w:p>
    <w:p w:rsidR="00D32159" w:rsidRDefault="00D32159" w:rsidP="00D32159">
      <w:pPr>
        <w:tabs>
          <w:tab w:val="left" w:pos="4860"/>
        </w:tabs>
        <w:spacing w:after="0" w:line="240" w:lineRule="auto"/>
        <w:ind w:hanging="142"/>
        <w:rPr>
          <w:rFonts w:cs="Tahoma"/>
          <w:bCs/>
        </w:rPr>
      </w:pPr>
      <w:r>
        <w:rPr>
          <w:rFonts w:cs="Tahoma"/>
          <w:bCs/>
        </w:rPr>
        <w:t xml:space="preserve">    Wykonawca może zaoferować wyłącznie produkty lecznicze wpisane do Rejestru Produktów   </w:t>
      </w:r>
    </w:p>
    <w:p w:rsidR="00D32159" w:rsidRDefault="00D32159" w:rsidP="00D32159">
      <w:pPr>
        <w:tabs>
          <w:tab w:val="left" w:pos="4860"/>
        </w:tabs>
        <w:spacing w:after="0" w:line="240" w:lineRule="auto"/>
        <w:ind w:hanging="142"/>
        <w:rPr>
          <w:rFonts w:cs="Tahoma"/>
          <w:b/>
        </w:rPr>
      </w:pPr>
      <w:r>
        <w:rPr>
          <w:rFonts w:cs="Tahoma"/>
          <w:bCs/>
        </w:rPr>
        <w:t xml:space="preserve">    Leczniczych Dopuszczonych do Obrotu na terytorium Rzeczypospolitej Polskiej – zgodnie z</w:t>
      </w:r>
      <w:r>
        <w:rPr>
          <w:rFonts w:cs="Tahoma"/>
          <w:b/>
        </w:rPr>
        <w:t xml:space="preserve"> </w:t>
      </w:r>
    </w:p>
    <w:p w:rsidR="00D32159" w:rsidRDefault="00D32159" w:rsidP="00D32159">
      <w:pPr>
        <w:tabs>
          <w:tab w:val="left" w:pos="4860"/>
        </w:tabs>
        <w:spacing w:after="240"/>
        <w:ind w:hanging="142"/>
        <w:rPr>
          <w:rFonts w:cs="Tahoma"/>
          <w:bCs/>
        </w:rPr>
      </w:pPr>
      <w:r>
        <w:rPr>
          <w:rFonts w:cs="Tahoma"/>
          <w:b/>
        </w:rPr>
        <w:t xml:space="preserve">    </w:t>
      </w:r>
      <w:r>
        <w:rPr>
          <w:rFonts w:cs="Tahoma"/>
          <w:bCs/>
        </w:rPr>
        <w:t xml:space="preserve">wymogami ustawy z dnia 6 września 2001r.  Prawo Farmaceutyczne (Dz. U. z 2019 r. poz. 499). </w:t>
      </w:r>
    </w:p>
    <w:p w:rsidR="00D32159" w:rsidRDefault="00D32159" w:rsidP="00D32159">
      <w:pPr>
        <w:spacing w:after="0"/>
        <w:ind w:hanging="142"/>
        <w:rPr>
          <w:rFonts w:cs="Tahoma"/>
          <w:b/>
        </w:rPr>
      </w:pPr>
      <w:r>
        <w:rPr>
          <w:b/>
        </w:rPr>
        <w:t xml:space="preserve">   II. </w:t>
      </w:r>
      <w:r>
        <w:rPr>
          <w:rFonts w:cs="Tahoma"/>
          <w:b/>
        </w:rPr>
        <w:t xml:space="preserve">Termin i warunki  realizacji przedmiotu </w:t>
      </w:r>
      <w:proofErr w:type="spellStart"/>
      <w:r>
        <w:rPr>
          <w:rFonts w:cs="Tahoma"/>
          <w:b/>
        </w:rPr>
        <w:t>zamówienia</w:t>
      </w:r>
      <w:proofErr w:type="spellEnd"/>
      <w:r>
        <w:rPr>
          <w:rFonts w:cs="Tahoma"/>
          <w:b/>
        </w:rPr>
        <w:t xml:space="preserve"> </w:t>
      </w:r>
    </w:p>
    <w:p w:rsidR="00D32159" w:rsidRDefault="00D32159" w:rsidP="00D32159">
      <w:pPr>
        <w:pStyle w:val="Tekstpodstawowy"/>
        <w:spacing w:after="0" w:line="240" w:lineRule="auto"/>
        <w:ind w:hanging="142"/>
        <w:rPr>
          <w:rFonts w:cs="Tahoma"/>
          <w:bCs/>
        </w:rPr>
      </w:pPr>
      <w:r>
        <w:rPr>
          <w:rFonts w:cs="Tahoma"/>
          <w:bCs/>
        </w:rPr>
        <w:t xml:space="preserve">   Dostawy towaru następować będą sukcesywnie w ciągu 12 miesięcy od daty zawarcia umowy.</w:t>
      </w:r>
    </w:p>
    <w:p w:rsidR="00D32159" w:rsidRDefault="00D32159" w:rsidP="00D32159">
      <w:pPr>
        <w:pStyle w:val="Nagwek3"/>
        <w:ind w:hanging="142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Realizacja dostaw  odbywać się będzie zgodnie z potrzebami  Zamawiającego w terminie nie dłuższym  niż 7 dni licząc od dnia  złożenia  </w:t>
      </w:r>
      <w:proofErr w:type="spellStart"/>
      <w:r>
        <w:rPr>
          <w:rFonts w:ascii="Calibri" w:hAnsi="Calibri" w:cs="Tahoma"/>
          <w:sz w:val="22"/>
          <w:szCs w:val="22"/>
        </w:rPr>
        <w:t>zamówienia</w:t>
      </w:r>
      <w:proofErr w:type="spellEnd"/>
      <w:r>
        <w:rPr>
          <w:rFonts w:ascii="Calibri" w:hAnsi="Calibri" w:cs="Tahoma"/>
          <w:sz w:val="22"/>
          <w:szCs w:val="22"/>
        </w:rPr>
        <w:t xml:space="preserve">, a w przypadku konieczności zrealizowania    </w:t>
      </w:r>
    </w:p>
    <w:p w:rsidR="00D32159" w:rsidRDefault="00D32159" w:rsidP="00D32159">
      <w:pPr>
        <w:pStyle w:val="Nagwek3"/>
        <w:spacing w:after="240" w:line="276" w:lineRule="auto"/>
        <w:ind w:hanging="142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dostawy „na cito” realizacja nastąpi w ciągu </w:t>
      </w:r>
      <w:r>
        <w:rPr>
          <w:rFonts w:ascii="Calibri" w:hAnsi="Calibri" w:cs="Tahoma"/>
          <w:bCs/>
          <w:sz w:val="22"/>
          <w:szCs w:val="22"/>
        </w:rPr>
        <w:t>24 godzin.</w:t>
      </w:r>
    </w:p>
    <w:p w:rsidR="00D32159" w:rsidRDefault="00D32159" w:rsidP="00D32159">
      <w:pPr>
        <w:pStyle w:val="Tekstpodstawowy"/>
        <w:spacing w:after="0"/>
        <w:jc w:val="both"/>
      </w:pPr>
      <w:r>
        <w:rPr>
          <w:b/>
        </w:rPr>
        <w:t>III. Warunki dostawy:</w:t>
      </w:r>
      <w:r>
        <w:t xml:space="preserve"> </w:t>
      </w: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Lek</w:t>
      </w:r>
      <w:r w:rsidR="00312CE9">
        <w:rPr>
          <w:rFonts w:cs="Tahoma"/>
        </w:rPr>
        <w:t>i zamawiane będą w podziale na 7</w:t>
      </w:r>
      <w:r>
        <w:rPr>
          <w:rFonts w:cs="Tahoma"/>
        </w:rPr>
        <w:t xml:space="preserve"> jednostek organiz</w:t>
      </w:r>
      <w:r w:rsidR="00631913">
        <w:rPr>
          <w:rFonts w:cs="Tahoma"/>
        </w:rPr>
        <w:t>acyjnych i dostarczane do sześciu</w:t>
      </w:r>
      <w:r>
        <w:rPr>
          <w:rFonts w:cs="Tahoma"/>
        </w:rPr>
        <w:t xml:space="preserve"> n/w  </w:t>
      </w: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lokalizacji.</w:t>
      </w:r>
    </w:p>
    <w:p w:rsidR="00631913" w:rsidRDefault="00631913" w:rsidP="00631913">
      <w:pPr>
        <w:pStyle w:val="Tekstpodstawowy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Leki zamawiane będą w podziale na 7 jednostek organizacyjnych i dostarczane do sześciu n/w lokalizacji.</w:t>
      </w:r>
    </w:p>
    <w:p w:rsid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</w:rPr>
        <w:t xml:space="preserve">       1</w:t>
      </w:r>
      <w:r>
        <w:rPr>
          <w:rFonts w:asciiTheme="minorHAnsi" w:hAnsiTheme="minorHAnsi" w:cs="Tahoma"/>
        </w:rPr>
        <w:t xml:space="preserve">) </w:t>
      </w:r>
      <w:r>
        <w:rPr>
          <w:rFonts w:asciiTheme="minorHAnsi" w:hAnsiTheme="minorHAnsi" w:cs="Tahoma"/>
          <w:b/>
          <w:u w:val="single"/>
        </w:rPr>
        <w:t>ul. Jagiellońska 34</w:t>
      </w:r>
      <w:r>
        <w:rPr>
          <w:rFonts w:asciiTheme="minorHAnsi" w:hAnsiTheme="minorHAnsi" w:cs="Tahoma"/>
          <w:b/>
        </w:rPr>
        <w:t xml:space="preserve">  </w:t>
      </w:r>
      <w:r>
        <w:rPr>
          <w:rFonts w:asciiTheme="minorHAnsi" w:hAnsiTheme="minorHAnsi" w:cs="Tahoma"/>
        </w:rPr>
        <w:t>- leki przewidziane dla:</w:t>
      </w:r>
    </w:p>
    <w:p w:rsidR="00631913" w:rsidRP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 w:rsidRPr="00631913">
        <w:rPr>
          <w:rFonts w:asciiTheme="minorHAnsi" w:hAnsiTheme="minorHAnsi" w:cs="Tahoma"/>
          <w:b/>
        </w:rPr>
        <w:t xml:space="preserve">  -Przychodni Internistyczno-Specjalistycznej przy  ul. Jagiellońskiej 34,</w:t>
      </w:r>
    </w:p>
    <w:p w:rsidR="00631913" w:rsidRP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 w:rsidRPr="00631913">
        <w:rPr>
          <w:rFonts w:asciiTheme="minorHAnsi" w:hAnsiTheme="minorHAnsi" w:cs="Tahoma"/>
          <w:b/>
        </w:rPr>
        <w:t xml:space="preserve">         - </w:t>
      </w:r>
      <w:proofErr w:type="spellStart"/>
      <w:r w:rsidRPr="00631913">
        <w:rPr>
          <w:rFonts w:asciiTheme="minorHAnsi" w:hAnsiTheme="minorHAnsi" w:cs="Tahoma"/>
          <w:b/>
        </w:rPr>
        <w:t>NiŚOZ</w:t>
      </w:r>
      <w:proofErr w:type="spellEnd"/>
      <w:r w:rsidRPr="00631913">
        <w:rPr>
          <w:rFonts w:asciiTheme="minorHAnsi" w:hAnsiTheme="minorHAnsi" w:cs="Tahoma"/>
          <w:b/>
        </w:rPr>
        <w:t xml:space="preserve">  ul. Milenijna 4.</w:t>
      </w:r>
    </w:p>
    <w:p w:rsidR="00631913" w:rsidRP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2</w:t>
      </w:r>
      <w:r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  <w:b/>
        </w:rPr>
        <w:t xml:space="preserve">) Przychodni Ogólnej  przy  ul. </w:t>
      </w:r>
      <w:proofErr w:type="spellStart"/>
      <w:r>
        <w:rPr>
          <w:rFonts w:asciiTheme="minorHAnsi" w:hAnsiTheme="minorHAnsi" w:cs="Tahoma"/>
          <w:b/>
        </w:rPr>
        <w:t>Gilarskiej</w:t>
      </w:r>
      <w:proofErr w:type="spellEnd"/>
      <w:r>
        <w:rPr>
          <w:rFonts w:asciiTheme="minorHAnsi" w:hAnsiTheme="minorHAnsi" w:cs="Tahoma"/>
          <w:b/>
        </w:rPr>
        <w:t xml:space="preserve"> 23,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3) Przychodni Rodzinnej przy  ul. Otwockiej 1,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4) Centrum Diagnostyczno</w:t>
      </w:r>
      <w:r>
        <w:rPr>
          <w:rFonts w:asciiTheme="minorHAnsi" w:hAnsiTheme="minorHAnsi" w:cs="Tahoma"/>
          <w:b/>
          <w:u w:val="single"/>
        </w:rPr>
        <w:t xml:space="preserve"> </w:t>
      </w:r>
      <w:r>
        <w:rPr>
          <w:rFonts w:asciiTheme="minorHAnsi" w:hAnsiTheme="minorHAnsi" w:cs="Tahoma"/>
          <w:b/>
        </w:rPr>
        <w:t>-Specjalistycznego przy ul. Dąbrowszczaków 5a,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5) Przychodni Rodzinnej przy ul. Dąbrowszczaków 5a,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Pr="00DC281E" w:rsidRDefault="00631913" w:rsidP="00631913">
      <w:pPr>
        <w:pStyle w:val="Tekstpodstawowy"/>
        <w:spacing w:after="0" w:line="240" w:lineRule="auto"/>
        <w:ind w:left="360"/>
        <w:jc w:val="both"/>
        <w:rPr>
          <w:rFonts w:cs="Tahoma"/>
          <w:b/>
        </w:rPr>
      </w:pPr>
      <w:r w:rsidRPr="00DC281E">
        <w:rPr>
          <w:rFonts w:cs="Tahoma"/>
          <w:b/>
        </w:rPr>
        <w:t>6)  Przychodni Internistyczno-Specjalistycznej przy ul. Radzymińskiej  101/103,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</w:t>
      </w: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  <w:b/>
          <w:i/>
        </w:rPr>
      </w:pPr>
      <w:r>
        <w:rPr>
          <w:rFonts w:cs="Tahoma"/>
          <w:b/>
          <w:i/>
        </w:rPr>
        <w:t xml:space="preserve">Wykonawca zobowiązany będzie do zapakowania leków i oznaczenia dostawy zgodnie z treścią </w:t>
      </w:r>
      <w:proofErr w:type="spellStart"/>
      <w:r>
        <w:rPr>
          <w:rFonts w:cs="Tahoma"/>
          <w:b/>
          <w:i/>
        </w:rPr>
        <w:t>zamówienia</w:t>
      </w:r>
      <w:proofErr w:type="spellEnd"/>
      <w:r>
        <w:rPr>
          <w:rFonts w:cs="Tahoma"/>
          <w:b/>
          <w:i/>
        </w:rPr>
        <w:t xml:space="preserve"> w podziale na poszczególne, wyżej wymienione jednostki.</w:t>
      </w: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  <w:b/>
          <w:i/>
        </w:rPr>
      </w:pPr>
    </w:p>
    <w:p w:rsidR="00D32159" w:rsidRDefault="00D32159" w:rsidP="00D32159">
      <w:pPr>
        <w:spacing w:after="0"/>
        <w:jc w:val="both"/>
        <w:rPr>
          <w:b/>
        </w:rPr>
      </w:pPr>
      <w:r>
        <w:rPr>
          <w:b/>
        </w:rPr>
        <w:t>IV. Terminy  ważności: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Wymagany minimalny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oferowanych produktów – min. 24 miesiące od daty  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dostawy, za  wyjątkiem produktów których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określony przez producenta  jest krótszy 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od wymaganego. W przypadku dostawy takich produktów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 w  chwili dostawy nie</w:t>
      </w:r>
    </w:p>
    <w:p w:rsidR="00D32159" w:rsidRDefault="00D32159" w:rsidP="00D32159">
      <w:pPr>
        <w:pStyle w:val="Tekstpodstawowywcity3"/>
        <w:spacing w:after="24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może  być krótszy niż 2/3 terminu, który określił producent.</w:t>
      </w:r>
    </w:p>
    <w:p w:rsidR="00D32159" w:rsidRDefault="00D32159" w:rsidP="00D32159">
      <w:pPr>
        <w:spacing w:after="0"/>
      </w:pPr>
      <w:r>
        <w:rPr>
          <w:b/>
        </w:rPr>
        <w:t xml:space="preserve">V. Opis sposobu przygotowania oferty. </w:t>
      </w:r>
    </w:p>
    <w:p w:rsidR="00D32159" w:rsidRDefault="00D32159" w:rsidP="00D32159">
      <w:pPr>
        <w:spacing w:after="0" w:line="240" w:lineRule="auto"/>
        <w:jc w:val="both"/>
      </w:pPr>
      <w:r>
        <w:t>1. Ofertę należy złożyć w formie pisemnej na formularzu o tożsamej treści z formularzem  „Oferta” wraz z wypełnionym Formularzem asortymentowo- cenowym.</w:t>
      </w:r>
    </w:p>
    <w:p w:rsidR="00D32159" w:rsidRDefault="00D32159" w:rsidP="00D32159">
      <w:pPr>
        <w:spacing w:after="0" w:line="240" w:lineRule="auto"/>
        <w:jc w:val="both"/>
      </w:pPr>
      <w:r>
        <w:t xml:space="preserve"> Formularz „OFERTA” oraz Formularz asortymentowo- cenowy stanowią załączniki do niniejszego Ogłoszenia. </w:t>
      </w:r>
    </w:p>
    <w:p w:rsidR="00D32159" w:rsidRDefault="00D32159" w:rsidP="00D32159">
      <w:pPr>
        <w:spacing w:after="0" w:line="240" w:lineRule="auto"/>
        <w:jc w:val="both"/>
      </w:pPr>
      <w:r>
        <w:t>Oferta winna zostać  przygotowana w języku polskim i zawierać:</w:t>
      </w:r>
    </w:p>
    <w:p w:rsidR="003D4521" w:rsidRDefault="003D4521" w:rsidP="00D32159">
      <w:pPr>
        <w:spacing w:after="0" w:line="240" w:lineRule="auto"/>
        <w:jc w:val="both"/>
      </w:pPr>
      <w:r>
        <w:t>1) wypełniony i podpisany formularz „OFERTA”,</w:t>
      </w:r>
    </w:p>
    <w:p w:rsidR="003D4521" w:rsidRDefault="003D4521" w:rsidP="00D32159">
      <w:pPr>
        <w:spacing w:after="0" w:line="240" w:lineRule="auto"/>
        <w:jc w:val="both"/>
      </w:pPr>
      <w:r>
        <w:t xml:space="preserve">2) wypełniony i podpisany „Formularz asortymentowo- cenowy”, </w:t>
      </w:r>
    </w:p>
    <w:p w:rsidR="003D4521" w:rsidRDefault="003D4521" w:rsidP="00D32159">
      <w:pPr>
        <w:spacing w:after="0" w:line="240" w:lineRule="auto"/>
        <w:jc w:val="both"/>
      </w:pPr>
    </w:p>
    <w:p w:rsidR="003D4521" w:rsidRDefault="004E44FC" w:rsidP="00D32159">
      <w:pPr>
        <w:spacing w:after="0" w:line="240" w:lineRule="auto"/>
        <w:jc w:val="both"/>
      </w:pPr>
      <w:r>
        <w:t>2. Wy</w:t>
      </w:r>
      <w:r w:rsidR="003D4521">
        <w:t xml:space="preserve">konawca, którego </w:t>
      </w:r>
      <w:r>
        <w:t>oferta zostanie najwyż</w:t>
      </w:r>
      <w:r w:rsidR="003D4521">
        <w:t xml:space="preserve">ej oceniona </w:t>
      </w:r>
      <w:r w:rsidR="00631913">
        <w:t>będzie wezwany do złoż</w:t>
      </w:r>
      <w:r>
        <w:t>enia niżej wymienionych dokumentów:</w:t>
      </w:r>
    </w:p>
    <w:p w:rsidR="00D32159" w:rsidRDefault="00D32159" w:rsidP="00D32159">
      <w:pPr>
        <w:spacing w:after="0" w:line="240" w:lineRule="auto"/>
        <w:jc w:val="both"/>
        <w:outlineLvl w:val="0"/>
        <w:rPr>
          <w:rFonts w:cs="Tahoma"/>
          <w:b/>
          <w:bCs/>
        </w:rPr>
      </w:pPr>
      <w:r>
        <w:t xml:space="preserve">1)  </w:t>
      </w:r>
      <w:r>
        <w:rPr>
          <w:b/>
        </w:rPr>
        <w:t>Zezwolenie na prowadzenie hurtowni farmaceutycznej.</w:t>
      </w:r>
    </w:p>
    <w:p w:rsidR="00D32159" w:rsidRDefault="00D32159" w:rsidP="00D32159">
      <w:pPr>
        <w:spacing w:after="120" w:line="240" w:lineRule="auto"/>
        <w:jc w:val="both"/>
      </w:pPr>
      <w:r>
        <w:rPr>
          <w:rFonts w:cs="Tahoma"/>
        </w:rPr>
        <w:t>2)</w:t>
      </w:r>
      <w:r>
        <w:rPr>
          <w:rFonts w:cs="Tahoma"/>
          <w:b/>
          <w:bCs/>
        </w:rPr>
        <w:t xml:space="preserve"> Aktualny odpis z właściwego rejestru</w:t>
      </w:r>
      <w:r>
        <w:rPr>
          <w:rFonts w:cs="Tahoma"/>
        </w:rPr>
        <w:t xml:space="preserve"> </w:t>
      </w:r>
      <w:r>
        <w:rPr>
          <w:rFonts w:cs="Tahoma"/>
          <w:b/>
        </w:rPr>
        <w:t>lub z centralnej ewidencji i informacji o działalności gospodarczej</w:t>
      </w:r>
      <w:r>
        <w:t xml:space="preserve"> -wystawiony nie wcześniej niż 6 miesięcy przed dniem upływu terminu składania ofert.</w:t>
      </w:r>
    </w:p>
    <w:p w:rsidR="00D32159" w:rsidRDefault="004E44FC" w:rsidP="00D32159">
      <w:pPr>
        <w:spacing w:after="240"/>
      </w:pPr>
      <w:r>
        <w:t>3</w:t>
      </w:r>
      <w:r w:rsidR="00D32159">
        <w:t xml:space="preserve">. Ofertę należy złożyć w sposób uniemożliwiający zapoznanie się z jej treścią przed dniem otwarcia ofert. Oferta winna być oznaczona zapisem: </w:t>
      </w:r>
      <w:r w:rsidR="00D32159">
        <w:rPr>
          <w:b/>
        </w:rPr>
        <w:t xml:space="preserve">„ Oferta na dostawę leków” </w:t>
      </w:r>
      <w:r w:rsidR="00D32159">
        <w:t>a także zawierać dane, tj. nazwę i adres podmiotu składającego ofertę.</w:t>
      </w:r>
    </w:p>
    <w:p w:rsidR="00D32159" w:rsidRDefault="00D32159" w:rsidP="00D32159">
      <w:pPr>
        <w:pStyle w:val="Tekstpodstawowywcity2"/>
        <w:spacing w:after="240" w:line="276" w:lineRule="auto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VI. Cena oferty</w:t>
      </w:r>
      <w:r>
        <w:rPr>
          <w:rFonts w:ascii="Calibri" w:hAnsi="Calibri"/>
          <w:sz w:val="22"/>
          <w:szCs w:val="22"/>
        </w:rPr>
        <w:t xml:space="preserve"> powinna obejmować wszystkie koszty związane z realizacją </w:t>
      </w:r>
      <w:proofErr w:type="spellStart"/>
      <w:r>
        <w:rPr>
          <w:rFonts w:ascii="Calibri" w:hAnsi="Calibri"/>
          <w:sz w:val="22"/>
          <w:szCs w:val="22"/>
        </w:rPr>
        <w:t>zamówienia</w:t>
      </w:r>
      <w:proofErr w:type="spellEnd"/>
      <w:r>
        <w:rPr>
          <w:rFonts w:ascii="Calibri" w:hAnsi="Calibri"/>
          <w:sz w:val="22"/>
          <w:szCs w:val="22"/>
        </w:rPr>
        <w:t xml:space="preserve">, m.in. koszt oferowanych produktów leczniczych, </w:t>
      </w:r>
      <w:r>
        <w:rPr>
          <w:rFonts w:ascii="Calibri" w:hAnsi="Calibri" w:cs="Tahoma"/>
          <w:sz w:val="22"/>
          <w:szCs w:val="22"/>
        </w:rPr>
        <w:t xml:space="preserve">koszt przygotowania dostawy i rozładunku u bezpośrednich odbiorców; koszty </w:t>
      </w:r>
      <w:r>
        <w:rPr>
          <w:rFonts w:ascii="Calibri" w:hAnsi="Calibri"/>
          <w:sz w:val="22"/>
          <w:szCs w:val="22"/>
        </w:rPr>
        <w:t>transportu do poszczególnych lokalizacji zgodnie z opisem zawartym w pkt. III niniejszego ogłoszenia, ubezpieczenia na czas transportu , oraz inne niezbędne do poniesienia koszty.</w:t>
      </w:r>
    </w:p>
    <w:p w:rsidR="00D32159" w:rsidRDefault="00D32159" w:rsidP="00D32159">
      <w:pPr>
        <w:spacing w:after="0" w:line="240" w:lineRule="auto"/>
      </w:pPr>
      <w:r>
        <w:rPr>
          <w:b/>
        </w:rPr>
        <w:t>VII. Termin i miejsce składania ofert</w:t>
      </w:r>
    </w:p>
    <w:p w:rsidR="00D32159" w:rsidRDefault="00D32159" w:rsidP="00D32159">
      <w:pPr>
        <w:spacing w:after="0" w:line="240" w:lineRule="auto"/>
        <w:jc w:val="both"/>
      </w:pPr>
      <w:r>
        <w:t xml:space="preserve">Ofertę należy złożyć w terminie do dnia </w:t>
      </w:r>
      <w:r w:rsidR="00631913">
        <w:rPr>
          <w:b/>
        </w:rPr>
        <w:t>19</w:t>
      </w:r>
      <w:r w:rsidR="004E44FC">
        <w:rPr>
          <w:b/>
        </w:rPr>
        <w:t>.06.2020</w:t>
      </w:r>
      <w:r>
        <w:rPr>
          <w:b/>
        </w:rPr>
        <w:t xml:space="preserve"> r. </w:t>
      </w:r>
      <w:r>
        <w:t>do godz.</w:t>
      </w:r>
      <w:r>
        <w:rPr>
          <w:b/>
        </w:rPr>
        <w:t xml:space="preserve"> 10:00</w:t>
      </w:r>
      <w:r>
        <w:t xml:space="preserve"> w siedzibie </w:t>
      </w:r>
    </w:p>
    <w:p w:rsidR="00D32159" w:rsidRDefault="00D32159" w:rsidP="00D32159">
      <w:pPr>
        <w:spacing w:after="240"/>
        <w:jc w:val="both"/>
      </w:pPr>
      <w:r>
        <w:t xml:space="preserve">Zamawiającego, budynek administracyjny- II piętro, pokój nr 17B- kancelaria. </w:t>
      </w:r>
    </w:p>
    <w:p w:rsidR="00D32159" w:rsidRDefault="00D32159" w:rsidP="00D32159">
      <w:pPr>
        <w:spacing w:after="0" w:line="240" w:lineRule="auto"/>
        <w:jc w:val="both"/>
      </w:pPr>
      <w:r>
        <w:rPr>
          <w:rFonts w:cs="Tahoma"/>
          <w:b/>
        </w:rPr>
        <w:t>VIII. Termin i miejsce otwarcia ofert</w:t>
      </w:r>
    </w:p>
    <w:p w:rsidR="00D32159" w:rsidRDefault="00D32159" w:rsidP="00D32159">
      <w:pPr>
        <w:spacing w:after="0" w:line="240" w:lineRule="auto"/>
        <w:jc w:val="both"/>
        <w:rPr>
          <w:u w:val="single"/>
        </w:rPr>
      </w:pPr>
      <w:r>
        <w:t xml:space="preserve">Oferty zostaną otwarte w dniu </w:t>
      </w:r>
      <w:r w:rsidR="00631913">
        <w:rPr>
          <w:b/>
        </w:rPr>
        <w:t>19</w:t>
      </w:r>
      <w:r w:rsidR="004E44FC">
        <w:rPr>
          <w:b/>
        </w:rPr>
        <w:t>.06.2020</w:t>
      </w:r>
      <w:r>
        <w:rPr>
          <w:b/>
        </w:rPr>
        <w:t xml:space="preserve"> r. </w:t>
      </w:r>
      <w:r>
        <w:t xml:space="preserve">o godz. 10:30 w siedzibie Zamawiającego, </w:t>
      </w:r>
    </w:p>
    <w:p w:rsidR="00D32159" w:rsidRDefault="00D32159" w:rsidP="00D32159">
      <w:pPr>
        <w:spacing w:after="240"/>
        <w:jc w:val="both"/>
        <w:rPr>
          <w:color w:val="FF0000"/>
        </w:rPr>
      </w:pPr>
      <w:r>
        <w:t>pokój nr 12.</w:t>
      </w:r>
      <w:r>
        <w:rPr>
          <w:color w:val="FF0000"/>
        </w:rPr>
        <w:t xml:space="preserve"> </w:t>
      </w:r>
    </w:p>
    <w:p w:rsidR="00D32159" w:rsidRDefault="00D32159" w:rsidP="00D32159">
      <w:pPr>
        <w:spacing w:after="0"/>
        <w:jc w:val="both"/>
      </w:pPr>
      <w:r>
        <w:rPr>
          <w:rFonts w:cs="Tahoma"/>
          <w:b/>
          <w:bCs/>
        </w:rPr>
        <w:t>IX. Termin związania ofertą</w:t>
      </w:r>
    </w:p>
    <w:p w:rsidR="00D32159" w:rsidRDefault="00D32159" w:rsidP="00D32159">
      <w:pPr>
        <w:spacing w:after="12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D32159" w:rsidRDefault="00D32159" w:rsidP="00D32159">
      <w:pPr>
        <w:spacing w:after="0" w:line="240" w:lineRule="auto"/>
        <w:jc w:val="both"/>
        <w:rPr>
          <w:rFonts w:cs="Tahoma"/>
          <w:b/>
        </w:rPr>
      </w:pPr>
      <w:r>
        <w:rPr>
          <w:b/>
        </w:rPr>
        <w:t>X. Wybór oferty</w:t>
      </w:r>
    </w:p>
    <w:p w:rsidR="00D32159" w:rsidRDefault="00D32159" w:rsidP="00D32159">
      <w:pPr>
        <w:spacing w:after="0"/>
        <w:jc w:val="both"/>
      </w:pPr>
      <w:r>
        <w:t xml:space="preserve">Spośród ofert nie podlegających odrzuceniu zostanie wybrana oferta, która uzyska najkorzystniejszy bilans oceny wg kryteriów: </w:t>
      </w:r>
    </w:p>
    <w:p w:rsidR="00D32159" w:rsidRDefault="00D32159" w:rsidP="00D32159">
      <w:pPr>
        <w:spacing w:after="0"/>
        <w:jc w:val="both"/>
        <w:rPr>
          <w:b/>
        </w:rPr>
      </w:pPr>
      <w:r>
        <w:t xml:space="preserve">1.  </w:t>
      </w:r>
      <w:r>
        <w:rPr>
          <w:b/>
        </w:rPr>
        <w:t xml:space="preserve">Cena – 95% </w:t>
      </w:r>
    </w:p>
    <w:p w:rsidR="00D32159" w:rsidRDefault="00D32159" w:rsidP="00D32159">
      <w:pPr>
        <w:spacing w:after="0"/>
        <w:jc w:val="both"/>
        <w:rPr>
          <w:b/>
        </w:rPr>
      </w:pPr>
      <w:r>
        <w:lastRenderedPageBreak/>
        <w:t>2.</w:t>
      </w:r>
      <w:r>
        <w:rPr>
          <w:b/>
        </w:rPr>
        <w:t xml:space="preserve"> Czas realizacji dostaw cząstkowych- 5%</w:t>
      </w:r>
    </w:p>
    <w:p w:rsidR="00D32159" w:rsidRDefault="00D32159" w:rsidP="00D32159">
      <w:pPr>
        <w:spacing w:after="0"/>
        <w:jc w:val="both"/>
      </w:pPr>
      <w:r>
        <w:t>Ocena w zakresie poszczególnych kryteriów oceny dokonywana będzie w następujący sposób:</w:t>
      </w:r>
    </w:p>
    <w:p w:rsidR="00D32159" w:rsidRDefault="00D32159" w:rsidP="00D32159">
      <w:pPr>
        <w:spacing w:after="0"/>
        <w:jc w:val="both"/>
      </w:pPr>
      <w:r>
        <w:t xml:space="preserve">Ad. 1 </w:t>
      </w:r>
    </w:p>
    <w:p w:rsidR="00D32159" w:rsidRDefault="00D32159" w:rsidP="00D32159">
      <w:pPr>
        <w:spacing w:after="0"/>
        <w:jc w:val="both"/>
      </w:pPr>
      <w:r>
        <w:t xml:space="preserve">Ocena zostanie wyliczona wg wzoru: 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       </w:t>
      </w:r>
      <w:r>
        <w:rPr>
          <w:rFonts w:asciiTheme="minorHAnsi" w:hAnsiTheme="minorHAnsi" w:cs="Tahoma"/>
          <w:b/>
          <w:bCs/>
          <w:sz w:val="20"/>
        </w:rPr>
        <w:t>C</w:t>
      </w:r>
      <w:r>
        <w:rPr>
          <w:rFonts w:asciiTheme="minorHAnsi" w:hAnsiTheme="minorHAnsi" w:cs="Tahoma"/>
          <w:b/>
          <w:sz w:val="20"/>
        </w:rPr>
        <w:t>ena najtańszej oferty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C  =  ---------------------------------  x  95 pkt.</w:t>
      </w:r>
    </w:p>
    <w:p w:rsidR="00D32159" w:rsidRDefault="00D32159" w:rsidP="00D32159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Cena badanej oferty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Uwaga</w:t>
      </w:r>
      <w:r>
        <w:rPr>
          <w:rFonts w:asciiTheme="minorHAnsi" w:hAnsiTheme="minorHAnsi" w:cs="Tahoma"/>
          <w:bCs/>
          <w:sz w:val="22"/>
          <w:szCs w:val="22"/>
        </w:rPr>
        <w:t xml:space="preserve"> - Do wyliczeń zostanie przyjęta wartość brutto oferty.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Punkty za cenę zostaną wyliczone na podstawie poniższego wzoru.  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Ad. 2 </w:t>
      </w:r>
    </w:p>
    <w:p w:rsidR="00D32159" w:rsidRDefault="00D32159" w:rsidP="00D32159">
      <w:pPr>
        <w:spacing w:after="0"/>
        <w:jc w:val="both"/>
      </w:pPr>
      <w:r>
        <w:t xml:space="preserve">Ocena zostanie wyliczona wg wzoru: 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       </w:t>
      </w:r>
      <w:r>
        <w:rPr>
          <w:rFonts w:asciiTheme="minorHAnsi" w:hAnsiTheme="minorHAnsi" w:cs="Tahoma"/>
          <w:b/>
          <w:bCs/>
          <w:sz w:val="20"/>
        </w:rPr>
        <w:t xml:space="preserve">Najkrótszy oferowany czas realizacji </w:t>
      </w:r>
    </w:p>
    <w:p w:rsidR="00D32159" w:rsidRDefault="00D32159" w:rsidP="00D32159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C  =  ------------------------------------------------------------------------- x  5 </w:t>
      </w:r>
      <w:proofErr w:type="spellStart"/>
      <w:r>
        <w:rPr>
          <w:rFonts w:asciiTheme="minorHAnsi" w:hAnsiTheme="minorHAnsi" w:cs="Tahoma"/>
          <w:b/>
          <w:sz w:val="20"/>
        </w:rPr>
        <w:t>pkt</w:t>
      </w:r>
      <w:proofErr w:type="spellEnd"/>
    </w:p>
    <w:p w:rsidR="00D32159" w:rsidRDefault="00D32159" w:rsidP="00D32159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Czas realizacji dostawy określony w badanej ofercie</w:t>
      </w:r>
    </w:p>
    <w:p w:rsidR="00D32159" w:rsidRDefault="00D32159" w:rsidP="00D32159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</w:p>
    <w:p w:rsidR="00D32159" w:rsidRDefault="00D32159" w:rsidP="00D32159">
      <w:pPr>
        <w:spacing w:after="0"/>
        <w:jc w:val="both"/>
      </w:pPr>
    </w:p>
    <w:p w:rsidR="00D32159" w:rsidRDefault="00D32159" w:rsidP="00D32159">
      <w:pPr>
        <w:spacing w:after="0"/>
        <w:jc w:val="both"/>
      </w:pPr>
      <w:r>
        <w:t xml:space="preserve">Odrzuceniu podlegać będą oferty nie spełniające wymogów zawartych w niniejszym Ogłoszeniu  odnoszących się do wykonawców lub przedmiotu </w:t>
      </w:r>
      <w:proofErr w:type="spellStart"/>
      <w:r>
        <w:t>zamówienia</w:t>
      </w:r>
      <w:proofErr w:type="spellEnd"/>
      <w:r>
        <w:t>.</w:t>
      </w:r>
    </w:p>
    <w:p w:rsidR="00D32159" w:rsidRDefault="00D32159" w:rsidP="00D32159">
      <w:pPr>
        <w:spacing w:after="0"/>
        <w:jc w:val="both"/>
      </w:pPr>
    </w:p>
    <w:p w:rsidR="00D32159" w:rsidRDefault="00D32159" w:rsidP="00D32159">
      <w:pPr>
        <w:spacing w:after="0"/>
        <w:jc w:val="both"/>
      </w:pPr>
      <w:r>
        <w:t xml:space="preserve"> Niezwłocznie po dokonaniu wyboru oferty najkorzystniejszej firma, której oferta zostanie uznana za najkorzystniejszą zostanie pisemnie poinformowana o terminie i miejscu podpisania umowy.</w:t>
      </w:r>
    </w:p>
    <w:p w:rsidR="00D32159" w:rsidRDefault="00D32159" w:rsidP="00D32159">
      <w:pPr>
        <w:spacing w:after="0"/>
        <w:jc w:val="both"/>
      </w:pPr>
      <w:r>
        <w:t xml:space="preserve">O wyborze oferty uczestnicy postępowania zostaną poinformowani za pośrednictwem strony internetowej </w:t>
      </w:r>
      <w:hyperlink r:id="rId5" w:history="1">
        <w:r>
          <w:rPr>
            <w:rStyle w:val="Hipercze"/>
          </w:rPr>
          <w:t>www.szpzlo.pl</w:t>
        </w:r>
      </w:hyperlink>
      <w:r>
        <w:t xml:space="preserve">. </w:t>
      </w:r>
    </w:p>
    <w:p w:rsidR="00D32159" w:rsidRDefault="00D32159" w:rsidP="00D32159">
      <w:pPr>
        <w:spacing w:after="0"/>
        <w:jc w:val="both"/>
      </w:pPr>
    </w:p>
    <w:p w:rsidR="00D32159" w:rsidRDefault="00D32159" w:rsidP="00D32159">
      <w:pPr>
        <w:spacing w:after="0"/>
        <w:jc w:val="both"/>
      </w:pPr>
      <w:r>
        <w:t>Zamawiający na etapie oceny ofert zastrzega sobie prawo żądania  d</w:t>
      </w:r>
      <w:r w:rsidR="004E44FC">
        <w:t>okumentów określonych w pkt. V.2</w:t>
      </w:r>
      <w:r>
        <w:t xml:space="preserve">. ppkt.1) i 2) bądź innych dokumentów dotyczących przedmiotu </w:t>
      </w:r>
      <w:proofErr w:type="spellStart"/>
      <w:r>
        <w:t>zamówienia</w:t>
      </w:r>
      <w:proofErr w:type="spellEnd"/>
      <w:r>
        <w:t xml:space="preserve"> ewentualnie próbek oferowanych produktów leczniczych. </w:t>
      </w:r>
    </w:p>
    <w:p w:rsidR="00D32159" w:rsidRDefault="00D32159" w:rsidP="00D32159">
      <w:pPr>
        <w:spacing w:after="0"/>
        <w:jc w:val="both"/>
      </w:pPr>
    </w:p>
    <w:p w:rsidR="00D32159" w:rsidRDefault="00D32159" w:rsidP="00D32159">
      <w:pPr>
        <w:spacing w:after="0"/>
        <w:jc w:val="both"/>
        <w:rPr>
          <w:rFonts w:cs="Tahoma"/>
        </w:rPr>
      </w:pPr>
      <w:r>
        <w:rPr>
          <w:rFonts w:cs="Tahoma"/>
          <w:b/>
        </w:rPr>
        <w:t>XI. Osoba upoważniona do kontaktów w sprawie niniejszego postępowania:</w:t>
      </w:r>
    </w:p>
    <w:p w:rsidR="00D32159" w:rsidRDefault="00D32159" w:rsidP="00D32159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Publicznych, tel. 22 619 62 98- od   poniedziałku</w:t>
      </w:r>
    </w:p>
    <w:p w:rsidR="00D32159" w:rsidRDefault="00D32159" w:rsidP="00D32159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do piątku w godz. 10.00- 12.00.</w:t>
      </w:r>
    </w:p>
    <w:p w:rsidR="00D32159" w:rsidRDefault="00D32159" w:rsidP="00D32159">
      <w:pPr>
        <w:spacing w:after="0" w:line="240" w:lineRule="auto"/>
        <w:jc w:val="both"/>
        <w:rPr>
          <w:rFonts w:cs="Tahoma"/>
        </w:rPr>
      </w:pPr>
    </w:p>
    <w:p w:rsidR="00D32159" w:rsidRDefault="00D32159" w:rsidP="00D32159">
      <w:pPr>
        <w:spacing w:after="0" w:line="240" w:lineRule="auto"/>
        <w:jc w:val="both"/>
        <w:rPr>
          <w:rFonts w:cs="Tahoma"/>
        </w:rPr>
      </w:pPr>
    </w:p>
    <w:p w:rsidR="00D32159" w:rsidRDefault="00D32159" w:rsidP="00D32159">
      <w:pPr>
        <w:spacing w:after="0" w:line="240" w:lineRule="auto"/>
        <w:rPr>
          <w:b/>
        </w:rPr>
      </w:pPr>
      <w:r>
        <w:rPr>
          <w:b/>
        </w:rPr>
        <w:t>Załączniki:</w:t>
      </w:r>
    </w:p>
    <w:p w:rsidR="00D32159" w:rsidRDefault="00D32159" w:rsidP="00D32159">
      <w:pPr>
        <w:numPr>
          <w:ilvl w:val="0"/>
          <w:numId w:val="2"/>
        </w:numPr>
        <w:spacing w:after="0" w:line="240" w:lineRule="auto"/>
        <w:ind w:left="284" w:hanging="284"/>
      </w:pPr>
      <w:r>
        <w:t>formularz „OFERTA”,</w:t>
      </w:r>
    </w:p>
    <w:p w:rsidR="00D32159" w:rsidRDefault="00D32159" w:rsidP="00D32159">
      <w:pPr>
        <w:numPr>
          <w:ilvl w:val="0"/>
          <w:numId w:val="2"/>
        </w:numPr>
        <w:spacing w:after="0" w:line="240" w:lineRule="auto"/>
        <w:ind w:left="284" w:hanging="284"/>
      </w:pPr>
      <w:r>
        <w:t>formularz asortymentowo-cenowy,</w:t>
      </w:r>
    </w:p>
    <w:p w:rsidR="00D32159" w:rsidRDefault="00D32159" w:rsidP="00D32159">
      <w:pPr>
        <w:numPr>
          <w:ilvl w:val="0"/>
          <w:numId w:val="2"/>
        </w:numPr>
        <w:spacing w:after="0" w:line="240" w:lineRule="auto"/>
        <w:ind w:left="284" w:hanging="284"/>
      </w:pPr>
      <w:r>
        <w:t xml:space="preserve"> wzór umowy,</w:t>
      </w:r>
    </w:p>
    <w:p w:rsidR="003F6A20" w:rsidRPr="003F6A20" w:rsidRDefault="003F6A20" w:rsidP="00D32159">
      <w:pPr>
        <w:widowControl w:val="0"/>
        <w:spacing w:after="0" w:line="240" w:lineRule="auto"/>
        <w:ind w:left="4956"/>
        <w:jc w:val="center"/>
        <w:rPr>
          <w:rFonts w:cs="Tahoma"/>
          <w:snapToGrid w:val="0"/>
          <w:sz w:val="20"/>
          <w:szCs w:val="20"/>
        </w:rPr>
      </w:pPr>
      <w:r w:rsidRPr="003F6A20">
        <w:rPr>
          <w:rFonts w:cs="Tahoma"/>
          <w:snapToGrid w:val="0"/>
          <w:sz w:val="20"/>
          <w:szCs w:val="20"/>
        </w:rPr>
        <w:t>DYREKTOR</w:t>
      </w:r>
    </w:p>
    <w:p w:rsidR="00D32159" w:rsidRPr="003F6A20" w:rsidRDefault="003F6A20" w:rsidP="00D32159">
      <w:pPr>
        <w:widowControl w:val="0"/>
        <w:spacing w:after="0" w:line="240" w:lineRule="auto"/>
        <w:ind w:left="4956"/>
        <w:jc w:val="center"/>
        <w:rPr>
          <w:rFonts w:cs="Tahoma"/>
          <w:snapToGrid w:val="0"/>
          <w:sz w:val="20"/>
          <w:szCs w:val="20"/>
        </w:rPr>
      </w:pPr>
      <w:r w:rsidRPr="003F6A20">
        <w:rPr>
          <w:rFonts w:cs="Tahoma"/>
          <w:snapToGrid w:val="0"/>
          <w:sz w:val="20"/>
          <w:szCs w:val="20"/>
        </w:rPr>
        <w:t>ALINA CHRABOŁ- SURA</w:t>
      </w:r>
      <w:r w:rsidR="00D32159" w:rsidRPr="003F6A20">
        <w:rPr>
          <w:rFonts w:cs="Tahoma"/>
          <w:snapToGrid w:val="0"/>
          <w:sz w:val="20"/>
          <w:szCs w:val="20"/>
        </w:rPr>
        <w:br/>
      </w: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/>
        <w:ind w:left="-234"/>
        <w:jc w:val="both"/>
        <w:rPr>
          <w:rFonts w:cs="Tahoma"/>
          <w:b/>
          <w:snapToGrid w:val="0"/>
        </w:rPr>
      </w:pPr>
    </w:p>
    <w:p w:rsidR="00D32159" w:rsidRDefault="00D32159" w:rsidP="00D32159">
      <w:pPr>
        <w:widowControl w:val="0"/>
        <w:spacing w:after="0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.....................................................................................................................................</w:t>
      </w:r>
    </w:p>
    <w:p w:rsidR="00D32159" w:rsidRDefault="00D32159" w:rsidP="00D32159">
      <w:pPr>
        <w:widowControl w:val="0"/>
        <w:spacing w:after="0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…………………………………………………………………………………………………………………………………………………………………</w:t>
      </w:r>
    </w:p>
    <w:p w:rsidR="00D32159" w:rsidRDefault="00D32159" w:rsidP="00D32159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(nazwa i adres Wykonawcy)</w:t>
      </w:r>
    </w:p>
    <w:p w:rsidR="00D32159" w:rsidRDefault="00D32159" w:rsidP="00D32159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Regon.............................................................  NIP .......................................................................... </w:t>
      </w:r>
    </w:p>
    <w:p w:rsidR="00D32159" w:rsidRDefault="00D32159" w:rsidP="00D32159">
      <w:pPr>
        <w:widowControl w:val="0"/>
        <w:spacing w:after="240" w:line="360" w:lineRule="auto"/>
        <w:ind w:left="-232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Tel. .............................</w:t>
      </w:r>
      <w:proofErr w:type="spellStart"/>
      <w:r>
        <w:rPr>
          <w:rFonts w:cs="Tahoma"/>
          <w:bCs/>
          <w:snapToGrid w:val="0"/>
        </w:rPr>
        <w:t>Fax</w:t>
      </w:r>
      <w:proofErr w:type="spellEnd"/>
      <w:r>
        <w:rPr>
          <w:rFonts w:cs="Tahoma"/>
          <w:bCs/>
          <w:snapToGrid w:val="0"/>
        </w:rPr>
        <w:t xml:space="preserve"> . ............................. adres poczty elektronicznej …………………………………………..</w:t>
      </w:r>
    </w:p>
    <w:p w:rsidR="00D32159" w:rsidRDefault="00D32159" w:rsidP="00D32159">
      <w:pPr>
        <w:pStyle w:val="Nagwek3"/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OFERTA</w:t>
      </w:r>
    </w:p>
    <w:p w:rsidR="00D32159" w:rsidRDefault="00D32159" w:rsidP="00D32159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D32159" w:rsidRDefault="00D32159" w:rsidP="00D32159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D32159" w:rsidRDefault="00D32159" w:rsidP="00D32159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</w:p>
    <w:p w:rsidR="00D32159" w:rsidRDefault="00D32159" w:rsidP="00D32159">
      <w:pPr>
        <w:pStyle w:val="Tekstpodstawowy"/>
        <w:spacing w:after="0" w:line="240" w:lineRule="auto"/>
        <w:jc w:val="center"/>
        <w:rPr>
          <w:rFonts w:cs="Tahoma"/>
          <w:b/>
          <w:bCs/>
        </w:rPr>
      </w:pPr>
      <w:r>
        <w:rPr>
          <w:rFonts w:cs="Tahoma"/>
          <w:b/>
          <w:bCs/>
        </w:rPr>
        <w:t>na dostawę leków do jednostek podległych SZPZLO Warszawa Praga-Północ</w:t>
      </w:r>
    </w:p>
    <w:p w:rsidR="00D32159" w:rsidRDefault="00D32159" w:rsidP="00D32159">
      <w:pPr>
        <w:pStyle w:val="Tekstpodstawowy"/>
        <w:spacing w:after="0" w:line="240" w:lineRule="auto"/>
        <w:jc w:val="center"/>
        <w:rPr>
          <w:rFonts w:cs="Tahoma"/>
          <w:b/>
          <w:bCs/>
        </w:rPr>
      </w:pP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</w:rPr>
      </w:pPr>
    </w:p>
    <w:p w:rsidR="00D32159" w:rsidRDefault="00D32159" w:rsidP="00D32159">
      <w:pPr>
        <w:pStyle w:val="Tekstpodstawowywcity2"/>
        <w:spacing w:line="360" w:lineRule="auto"/>
        <w:ind w:left="0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iCs/>
          <w:sz w:val="22"/>
          <w:szCs w:val="22"/>
        </w:rPr>
        <w:t xml:space="preserve">I. </w:t>
      </w:r>
      <w:r>
        <w:rPr>
          <w:rFonts w:ascii="Calibri" w:hAnsi="Calibri" w:cs="Tahoma"/>
          <w:b/>
          <w:sz w:val="22"/>
          <w:szCs w:val="22"/>
        </w:rPr>
        <w:t xml:space="preserve">Oferujemy wykonanie przedmiotu </w:t>
      </w:r>
      <w:proofErr w:type="spellStart"/>
      <w:r>
        <w:rPr>
          <w:rFonts w:ascii="Calibri" w:hAnsi="Calibri" w:cs="Tahoma"/>
          <w:b/>
          <w:sz w:val="22"/>
          <w:szCs w:val="22"/>
        </w:rPr>
        <w:t>zamówienia</w:t>
      </w:r>
      <w:proofErr w:type="spellEnd"/>
      <w:r>
        <w:rPr>
          <w:rFonts w:ascii="Calibri" w:hAnsi="Calibri" w:cs="Tahoma"/>
          <w:b/>
          <w:sz w:val="22"/>
          <w:szCs w:val="22"/>
        </w:rPr>
        <w:t>, za następującą cenę ofertową:</w:t>
      </w:r>
    </w:p>
    <w:p w:rsidR="00D32159" w:rsidRDefault="00D32159" w:rsidP="00D32159">
      <w:pPr>
        <w:pStyle w:val="Tekstpodstawowywcity2"/>
        <w:spacing w:line="360" w:lineRule="auto"/>
        <w:ind w:left="-142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     Wartość netto ................................PLN + ...... % VAT = wartość brutto ........................................PLN</w:t>
      </w: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(słownie brutto:....................................................................................................................................)</w:t>
      </w:r>
    </w:p>
    <w:p w:rsidR="00D32159" w:rsidRDefault="00D32159" w:rsidP="00D32159">
      <w:pPr>
        <w:tabs>
          <w:tab w:val="left" w:pos="4860"/>
        </w:tabs>
        <w:spacing w:after="0" w:line="240" w:lineRule="auto"/>
        <w:ind w:hanging="284"/>
        <w:rPr>
          <w:rFonts w:cs="Tahoma"/>
          <w:bCs/>
        </w:rPr>
      </w:pPr>
      <w:r>
        <w:rPr>
          <w:rFonts w:cs="Tahoma"/>
          <w:b/>
          <w:iCs/>
        </w:rPr>
        <w:t>II.</w:t>
      </w:r>
      <w:r>
        <w:rPr>
          <w:rFonts w:cs="Tahoma"/>
          <w:iCs/>
        </w:rPr>
        <w:t xml:space="preserve"> </w:t>
      </w:r>
      <w:r>
        <w:rPr>
          <w:rFonts w:cs="Tahoma"/>
          <w:b/>
          <w:iCs/>
        </w:rPr>
        <w:t xml:space="preserve">Oświadczamy, </w:t>
      </w:r>
      <w:r>
        <w:rPr>
          <w:rFonts w:cs="Tahoma"/>
          <w:iCs/>
        </w:rPr>
        <w:t xml:space="preserve">że zaoferowane przez nas </w:t>
      </w:r>
      <w:r>
        <w:rPr>
          <w:rFonts w:cs="Tahoma"/>
          <w:bCs/>
        </w:rPr>
        <w:t xml:space="preserve">produkty lecznicze zostały wpisane do Rejestru Produktów   </w:t>
      </w:r>
    </w:p>
    <w:p w:rsidR="00D32159" w:rsidRDefault="00D32159" w:rsidP="00D32159">
      <w:pPr>
        <w:tabs>
          <w:tab w:val="left" w:pos="4860"/>
        </w:tabs>
        <w:spacing w:after="0" w:line="240" w:lineRule="auto"/>
        <w:ind w:left="-142" w:hanging="142"/>
        <w:rPr>
          <w:rFonts w:cs="Tahoma"/>
          <w:b/>
        </w:rPr>
      </w:pPr>
      <w:r>
        <w:rPr>
          <w:rFonts w:cs="Tahoma"/>
          <w:bCs/>
        </w:rPr>
        <w:t xml:space="preserve">    Leczniczych Dopuszczonych do Obrotu na terytorium Rzeczypospolitej Polskiej – zgodnie z</w:t>
      </w:r>
      <w:r>
        <w:rPr>
          <w:rFonts w:cs="Tahoma"/>
          <w:b/>
        </w:rPr>
        <w:t xml:space="preserve"> </w:t>
      </w:r>
    </w:p>
    <w:p w:rsidR="00D32159" w:rsidRDefault="00D32159" w:rsidP="00D32159">
      <w:pPr>
        <w:tabs>
          <w:tab w:val="left" w:pos="4860"/>
        </w:tabs>
        <w:spacing w:after="0" w:line="240" w:lineRule="auto"/>
        <w:ind w:left="-142" w:hanging="142"/>
        <w:rPr>
          <w:rFonts w:cs="Tahoma"/>
          <w:bCs/>
        </w:rPr>
      </w:pPr>
      <w:r>
        <w:rPr>
          <w:rFonts w:cs="Tahoma"/>
          <w:b/>
        </w:rPr>
        <w:t xml:space="preserve">    </w:t>
      </w:r>
      <w:r>
        <w:rPr>
          <w:rFonts w:cs="Tahoma"/>
          <w:bCs/>
        </w:rPr>
        <w:t xml:space="preserve">wymogami ustawy z dnia 6 września 2001r.  Prawo Farmaceutyczne </w:t>
      </w:r>
      <w:r w:rsidR="004E44FC">
        <w:rPr>
          <w:rFonts w:cs="Tahoma"/>
          <w:bCs/>
        </w:rPr>
        <w:t>(Dz. U. z 2019 r. poz. 499).</w:t>
      </w:r>
    </w:p>
    <w:p w:rsidR="00D32159" w:rsidRDefault="00D32159" w:rsidP="00D32159">
      <w:pPr>
        <w:tabs>
          <w:tab w:val="left" w:pos="4860"/>
        </w:tabs>
        <w:spacing w:after="0" w:line="240" w:lineRule="auto"/>
        <w:ind w:hanging="142"/>
        <w:rPr>
          <w:rFonts w:cs="Tahoma"/>
          <w:bCs/>
        </w:rPr>
      </w:pPr>
    </w:p>
    <w:p w:rsidR="00D32159" w:rsidRDefault="00D32159" w:rsidP="00D32159">
      <w:pPr>
        <w:pStyle w:val="Nagwek6"/>
        <w:numPr>
          <w:ilvl w:val="0"/>
          <w:numId w:val="0"/>
        </w:numPr>
        <w:tabs>
          <w:tab w:val="left" w:pos="708"/>
        </w:tabs>
        <w:ind w:hanging="36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  <w:u w:val="none"/>
        </w:rPr>
        <w:t xml:space="preserve">  III.</w:t>
      </w:r>
      <w:r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  <w:u w:val="none"/>
        </w:rPr>
        <w:t>Termin ważności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Minimalny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oferowanych produktów będzie wynosił  __</w:t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  <w:t>_ miesiące/</w:t>
      </w:r>
      <w:proofErr w:type="spellStart"/>
      <w:r>
        <w:rPr>
          <w:rFonts w:cs="Tahoma"/>
          <w:sz w:val="22"/>
          <w:szCs w:val="22"/>
        </w:rPr>
        <w:t>cy</w:t>
      </w:r>
      <w:proofErr w:type="spellEnd"/>
      <w:r>
        <w:rPr>
          <w:rFonts w:cs="Tahoma"/>
          <w:sz w:val="22"/>
          <w:szCs w:val="22"/>
        </w:rPr>
        <w:t xml:space="preserve"> od daty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dostawy, za wyjątkiem produktów których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określony przez producenta  jest krótszy 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od wymaganego. W przypadku dostawy takich produktów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 w  chwili dostawy nie  </w:t>
      </w:r>
    </w:p>
    <w:p w:rsidR="00D32159" w:rsidRDefault="00D32159" w:rsidP="00D32159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będzie krótszy niż 2/3 terminu, który określił producent.</w:t>
      </w:r>
    </w:p>
    <w:p w:rsidR="00D32159" w:rsidRDefault="00D32159" w:rsidP="00D32159">
      <w:pPr>
        <w:spacing w:after="0"/>
        <w:ind w:hanging="360"/>
        <w:rPr>
          <w:rFonts w:cs="Tahoma"/>
          <w:b/>
        </w:rPr>
      </w:pPr>
      <w:r>
        <w:rPr>
          <w:rFonts w:cs="Tahoma"/>
          <w:b/>
        </w:rPr>
        <w:t xml:space="preserve"> </w:t>
      </w:r>
    </w:p>
    <w:p w:rsidR="00D32159" w:rsidRDefault="00D32159" w:rsidP="00D32159">
      <w:pPr>
        <w:spacing w:after="0"/>
        <w:ind w:hanging="360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 xml:space="preserve">przedmiotu </w:t>
      </w:r>
      <w:proofErr w:type="spellStart"/>
      <w:r>
        <w:rPr>
          <w:rFonts w:cs="Tahoma"/>
          <w:b/>
          <w:bCs/>
        </w:rPr>
        <w:t>zamówienia</w:t>
      </w:r>
      <w:proofErr w:type="spellEnd"/>
      <w:r>
        <w:rPr>
          <w:rFonts w:cs="Tahoma"/>
        </w:rPr>
        <w:t xml:space="preserve"> </w:t>
      </w:r>
    </w:p>
    <w:p w:rsidR="00D32159" w:rsidRDefault="00D32159" w:rsidP="00D32159">
      <w:pPr>
        <w:pStyle w:val="Tekstpodstawowy"/>
        <w:spacing w:after="0" w:line="240" w:lineRule="auto"/>
        <w:ind w:hanging="142"/>
        <w:rPr>
          <w:rFonts w:cs="Tahoma"/>
        </w:rPr>
      </w:pPr>
      <w:r>
        <w:rPr>
          <w:rFonts w:cs="Tahoma"/>
          <w:bCs/>
        </w:rPr>
        <w:t xml:space="preserve">   1. Dostawy towaru następować będą sukcesywnie w ciągu 12 miesięcy od daty zawarcia umowy </w:t>
      </w:r>
      <w:r>
        <w:rPr>
          <w:rFonts w:cs="Tahoma"/>
        </w:rPr>
        <w:t xml:space="preserve"> w    </w:t>
      </w:r>
    </w:p>
    <w:p w:rsidR="00D32159" w:rsidRDefault="00D32159" w:rsidP="00D32159">
      <w:pPr>
        <w:pStyle w:val="Tekstpodstawowy"/>
        <w:spacing w:after="0" w:line="240" w:lineRule="auto"/>
        <w:ind w:hanging="142"/>
        <w:rPr>
          <w:rFonts w:cs="Tahoma"/>
        </w:rPr>
      </w:pPr>
      <w:r>
        <w:rPr>
          <w:rFonts w:cs="Tahoma"/>
        </w:rPr>
        <w:t xml:space="preserve">       terminie nie dłuższym  niż ____dni licząc od dnia  złożenia 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, a w przypadku  </w:t>
      </w:r>
    </w:p>
    <w:p w:rsidR="00631913" w:rsidRDefault="00D32159" w:rsidP="00631913">
      <w:pPr>
        <w:pStyle w:val="Tekstpodstawowy"/>
        <w:spacing w:line="240" w:lineRule="auto"/>
        <w:ind w:hanging="142"/>
        <w:rPr>
          <w:rFonts w:cs="Tahoma"/>
          <w:bCs/>
        </w:rPr>
      </w:pPr>
      <w:r>
        <w:rPr>
          <w:rFonts w:cs="Tahoma"/>
        </w:rPr>
        <w:t xml:space="preserve">       konieczności zrealizowania  dostawy „na cito” realizacja nastąpi w ciągu </w:t>
      </w:r>
      <w:r>
        <w:rPr>
          <w:rFonts w:cs="Tahoma"/>
          <w:bCs/>
        </w:rPr>
        <w:t>24 godzin.</w:t>
      </w:r>
    </w:p>
    <w:p w:rsidR="00631913" w:rsidRDefault="00631913" w:rsidP="00631913">
      <w:pPr>
        <w:pStyle w:val="Tekstpodstawowy"/>
        <w:spacing w:after="0" w:line="240" w:lineRule="auto"/>
        <w:ind w:hanging="142"/>
        <w:rPr>
          <w:rFonts w:asciiTheme="minorHAnsi" w:hAnsiTheme="minorHAnsi" w:cs="Tahoma"/>
        </w:rPr>
      </w:pPr>
      <w:r>
        <w:rPr>
          <w:rFonts w:cs="Tahoma"/>
          <w:bCs/>
        </w:rPr>
        <w:t xml:space="preserve">   2. </w:t>
      </w:r>
      <w:r>
        <w:rPr>
          <w:rFonts w:asciiTheme="minorHAnsi" w:hAnsiTheme="minorHAnsi" w:cs="Tahoma"/>
        </w:rPr>
        <w:t>Leki stanowiące przedmiot Zamówienia  dostarczane  będą w podziale na 7 jednostek</w:t>
      </w:r>
    </w:p>
    <w:p w:rsidR="00631913" w:rsidRPr="00631913" w:rsidRDefault="00631913" w:rsidP="00631913">
      <w:pPr>
        <w:pStyle w:val="Tekstpodstawowy"/>
        <w:spacing w:after="0" w:line="240" w:lineRule="auto"/>
        <w:ind w:hanging="142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 organizacyjnych i dostarczane do sześciu n/w lokalizacji:</w:t>
      </w:r>
    </w:p>
    <w:p w:rsid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</w:rPr>
        <w:t xml:space="preserve">       1</w:t>
      </w:r>
      <w:r>
        <w:rPr>
          <w:rFonts w:asciiTheme="minorHAnsi" w:hAnsiTheme="minorHAnsi" w:cs="Tahoma"/>
        </w:rPr>
        <w:t xml:space="preserve">) </w:t>
      </w:r>
      <w:r>
        <w:rPr>
          <w:rFonts w:asciiTheme="minorHAnsi" w:hAnsiTheme="minorHAnsi" w:cs="Tahoma"/>
          <w:b/>
          <w:u w:val="single"/>
        </w:rPr>
        <w:t>ul. Jagiellońska 34</w:t>
      </w:r>
      <w:r>
        <w:rPr>
          <w:rFonts w:asciiTheme="minorHAnsi" w:hAnsiTheme="minorHAnsi" w:cs="Tahoma"/>
          <w:b/>
        </w:rPr>
        <w:t xml:space="preserve">  </w:t>
      </w:r>
      <w:r>
        <w:rPr>
          <w:rFonts w:asciiTheme="minorHAnsi" w:hAnsiTheme="minorHAnsi" w:cs="Tahoma"/>
        </w:rPr>
        <w:t>- leki przewidziane dla:</w:t>
      </w:r>
    </w:p>
    <w:p w:rsidR="00631913" w:rsidRP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 w:rsidRPr="00631913">
        <w:rPr>
          <w:rFonts w:asciiTheme="minorHAnsi" w:hAnsiTheme="minorHAnsi" w:cs="Tahoma"/>
          <w:b/>
        </w:rPr>
        <w:t xml:space="preserve">  -Przychodni Internistyczno-Specjalistycznej przy  ul. Jagiellońskiej 34,</w:t>
      </w:r>
    </w:p>
    <w:p w:rsidR="00631913" w:rsidRP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 w:rsidRPr="00631913">
        <w:rPr>
          <w:rFonts w:asciiTheme="minorHAnsi" w:hAnsiTheme="minorHAnsi" w:cs="Tahoma"/>
          <w:b/>
        </w:rPr>
        <w:t xml:space="preserve">         - </w:t>
      </w:r>
      <w:proofErr w:type="spellStart"/>
      <w:r w:rsidRPr="00631913">
        <w:rPr>
          <w:rFonts w:asciiTheme="minorHAnsi" w:hAnsiTheme="minorHAnsi" w:cs="Tahoma"/>
          <w:b/>
        </w:rPr>
        <w:t>NiŚOZ</w:t>
      </w:r>
      <w:proofErr w:type="spellEnd"/>
      <w:r w:rsidRPr="00631913">
        <w:rPr>
          <w:rFonts w:asciiTheme="minorHAnsi" w:hAnsiTheme="minorHAnsi" w:cs="Tahoma"/>
          <w:b/>
        </w:rPr>
        <w:t xml:space="preserve">  ul. Milenijna 4.</w:t>
      </w:r>
    </w:p>
    <w:p w:rsidR="00631913" w:rsidRP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2</w:t>
      </w:r>
      <w:r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  <w:b/>
        </w:rPr>
        <w:t xml:space="preserve">) Przychodni Ogólnej  przy  ul. </w:t>
      </w:r>
      <w:proofErr w:type="spellStart"/>
      <w:r>
        <w:rPr>
          <w:rFonts w:asciiTheme="minorHAnsi" w:hAnsiTheme="minorHAnsi" w:cs="Tahoma"/>
          <w:b/>
        </w:rPr>
        <w:t>Gilarskiej</w:t>
      </w:r>
      <w:proofErr w:type="spellEnd"/>
      <w:r>
        <w:rPr>
          <w:rFonts w:asciiTheme="minorHAnsi" w:hAnsiTheme="minorHAnsi" w:cs="Tahoma"/>
          <w:b/>
        </w:rPr>
        <w:t xml:space="preserve"> 23,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3) Przychodni Rodzinnej przy  ul. Otwockiej 1,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4) Centrum Diagnostyczno</w:t>
      </w:r>
      <w:r>
        <w:rPr>
          <w:rFonts w:asciiTheme="minorHAnsi" w:hAnsiTheme="minorHAnsi" w:cs="Tahoma"/>
          <w:b/>
          <w:u w:val="single"/>
        </w:rPr>
        <w:t xml:space="preserve"> </w:t>
      </w:r>
      <w:r>
        <w:rPr>
          <w:rFonts w:asciiTheme="minorHAnsi" w:hAnsiTheme="minorHAnsi" w:cs="Tahoma"/>
          <w:b/>
        </w:rPr>
        <w:t>-Specjalistycznego przy ul. Dąbrowszczaków 5a,</w:t>
      </w: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631913" w:rsidRDefault="00631913" w:rsidP="00631913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5) Przychodni Rodzi</w:t>
      </w:r>
      <w:r w:rsidR="003F6A20">
        <w:rPr>
          <w:rFonts w:asciiTheme="minorHAnsi" w:hAnsiTheme="minorHAnsi" w:cs="Tahoma"/>
          <w:b/>
        </w:rPr>
        <w:t>nnej przy ul. Dąbrowszczaków 5a,</w:t>
      </w:r>
    </w:p>
    <w:p w:rsidR="00631913" w:rsidRPr="00631913" w:rsidRDefault="00631913" w:rsidP="00631913">
      <w:pPr>
        <w:pStyle w:val="Tekstpodstawowy"/>
        <w:spacing w:after="0" w:line="240" w:lineRule="auto"/>
        <w:ind w:left="360"/>
        <w:jc w:val="both"/>
        <w:rPr>
          <w:rFonts w:cs="Tahoma"/>
          <w:b/>
        </w:rPr>
      </w:pPr>
      <w:r w:rsidRPr="00DC281E">
        <w:rPr>
          <w:rFonts w:cs="Tahoma"/>
          <w:b/>
        </w:rPr>
        <w:lastRenderedPageBreak/>
        <w:t>6)  Przychodni Internistyczno-Specjalistycznej przy ul. Radzymińskiej  101/103,</w:t>
      </w:r>
    </w:p>
    <w:p w:rsidR="00D32159" w:rsidRDefault="00D32159" w:rsidP="00631913">
      <w:pPr>
        <w:pStyle w:val="Tekstpodstawowy"/>
        <w:spacing w:after="0" w:line="240" w:lineRule="auto"/>
        <w:jc w:val="both"/>
        <w:rPr>
          <w:rFonts w:cs="Tahoma"/>
        </w:rPr>
      </w:pP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3. Oświadczamy, że zobowiązujemy się do pakowania leków i oznaczania każdej dostawy zgodnie z</w:t>
      </w: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treścią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w podziale na poszczególne, wyżej wymienione jednostki, dla których </w:t>
      </w:r>
    </w:p>
    <w:p w:rsidR="00D32159" w:rsidRDefault="00D32159" w:rsidP="00D32159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przewidziane są dostarczane leki i wystawiania odrębnych faktur dla tych jednostek .</w:t>
      </w:r>
    </w:p>
    <w:p w:rsidR="00D32159" w:rsidRDefault="00D32159" w:rsidP="00D32159">
      <w:pPr>
        <w:spacing w:after="0" w:line="240" w:lineRule="auto"/>
        <w:ind w:hanging="282"/>
        <w:jc w:val="both"/>
      </w:pPr>
    </w:p>
    <w:p w:rsidR="00D32159" w:rsidRDefault="00D32159" w:rsidP="00D32159">
      <w:pPr>
        <w:spacing w:after="0" w:line="240" w:lineRule="auto"/>
        <w:ind w:hanging="282"/>
        <w:jc w:val="both"/>
        <w:rPr>
          <w:rFonts w:cs="Tahoma"/>
        </w:rPr>
      </w:pPr>
      <w:r>
        <w:rPr>
          <w:b/>
        </w:rPr>
        <w:t>V.</w:t>
      </w:r>
      <w:r>
        <w:t xml:space="preserve"> </w:t>
      </w:r>
      <w:r>
        <w:rPr>
          <w:rFonts w:cs="Tahoma"/>
          <w:b/>
          <w:bCs/>
        </w:rPr>
        <w:t xml:space="preserve">Oświadczamy, </w:t>
      </w:r>
      <w:r>
        <w:rPr>
          <w:rFonts w:cs="Tahoma"/>
        </w:rPr>
        <w:t xml:space="preserve">że akceptujemy 30 dniowy </w:t>
      </w:r>
      <w:proofErr w:type="spellStart"/>
      <w:r>
        <w:rPr>
          <w:rFonts w:cs="Tahoma"/>
        </w:rPr>
        <w:t>termin</w:t>
      </w:r>
      <w:proofErr w:type="spellEnd"/>
      <w:r>
        <w:rPr>
          <w:rFonts w:cs="Tahoma"/>
        </w:rPr>
        <w:t xml:space="preserve"> związania ofertą.</w:t>
      </w:r>
    </w:p>
    <w:p w:rsidR="00D32159" w:rsidRDefault="00D32159" w:rsidP="00D32159">
      <w:pPr>
        <w:spacing w:after="0" w:line="240" w:lineRule="auto"/>
        <w:ind w:hanging="282"/>
        <w:jc w:val="both"/>
      </w:pPr>
    </w:p>
    <w:p w:rsidR="00D32159" w:rsidRDefault="00D32159" w:rsidP="00D32159">
      <w:pPr>
        <w:spacing w:after="0" w:line="240" w:lineRule="auto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Oświadczamy, </w:t>
      </w:r>
      <w:r>
        <w:rPr>
          <w:rFonts w:cs="Tahoma"/>
        </w:rPr>
        <w:t xml:space="preserve">że zapoznaliśmy  się z wzorem umowy </w:t>
      </w:r>
      <w:r>
        <w:rPr>
          <w:rFonts w:cs="Tahoma"/>
          <w:bCs/>
        </w:rPr>
        <w:t xml:space="preserve">i nie wnosimy do niego zastrzeżeń oraz </w:t>
      </w:r>
    </w:p>
    <w:p w:rsidR="00D32159" w:rsidRDefault="00D32159" w:rsidP="00D32159">
      <w:pPr>
        <w:spacing w:after="0" w:line="240" w:lineRule="auto"/>
        <w:ind w:hanging="360"/>
        <w:jc w:val="both"/>
        <w:rPr>
          <w:rFonts w:cs="Tahoma"/>
          <w:bCs/>
        </w:rPr>
      </w:pPr>
      <w:r>
        <w:rPr>
          <w:rFonts w:cs="Tahoma"/>
          <w:bCs/>
        </w:rPr>
        <w:t xml:space="preserve">        uzyskaliśmy od Zamawiającego konieczne  informacje i wyjaśnienia do przygotowania oferty.</w:t>
      </w:r>
    </w:p>
    <w:p w:rsidR="00D32159" w:rsidRDefault="00D32159" w:rsidP="00D32159">
      <w:pPr>
        <w:spacing w:after="0" w:line="240" w:lineRule="auto"/>
        <w:ind w:hanging="360"/>
        <w:jc w:val="both"/>
        <w:rPr>
          <w:rFonts w:cs="Tahoma"/>
          <w:bCs/>
        </w:rPr>
      </w:pPr>
    </w:p>
    <w:p w:rsidR="00D32159" w:rsidRDefault="00D32159" w:rsidP="00D32159">
      <w:pPr>
        <w:spacing w:after="0" w:line="240" w:lineRule="auto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>
        <w:rPr>
          <w:rFonts w:cs="Tahoma"/>
        </w:rPr>
        <w:t>Termin płatności, liczony od daty dostawy leków i wpływu prawidłowo wystawionej faktury do</w:t>
      </w:r>
    </w:p>
    <w:p w:rsidR="00D32159" w:rsidRDefault="00D32159" w:rsidP="00D32159">
      <w:pPr>
        <w:spacing w:after="0" w:line="240" w:lineRule="auto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D32159" w:rsidRDefault="00D32159" w:rsidP="00D32159">
      <w:pPr>
        <w:spacing w:after="0"/>
        <w:ind w:hanging="360"/>
        <w:jc w:val="both"/>
        <w:rPr>
          <w:rFonts w:cs="Tahoma"/>
        </w:rPr>
      </w:pPr>
    </w:p>
    <w:p w:rsidR="00D32159" w:rsidRDefault="00D32159" w:rsidP="00D32159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VIII</w:t>
      </w:r>
      <w:r>
        <w:rPr>
          <w:rFonts w:cs="Tahoma"/>
          <w:b/>
          <w:bCs/>
          <w:snapToGrid w:val="0"/>
        </w:rPr>
        <w:t>.</w:t>
      </w:r>
      <w:r>
        <w:rPr>
          <w:rFonts w:cs="Tahoma"/>
          <w:snapToGrid w:val="0"/>
        </w:rPr>
        <w:t xml:space="preserve"> Niżej wyspecyfikowane dokumenty są integralną częścią niniejszej oferty:</w:t>
      </w:r>
    </w:p>
    <w:p w:rsidR="00D32159" w:rsidRDefault="00D32159" w:rsidP="00D32159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D32159" w:rsidRDefault="00D32159" w:rsidP="00D32159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D32159" w:rsidRDefault="00D32159" w:rsidP="00D32159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D32159" w:rsidRDefault="00D32159" w:rsidP="00D32159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D32159" w:rsidRDefault="00D32159" w:rsidP="00D32159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D32159" w:rsidRDefault="00D32159" w:rsidP="00D32159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………………………………………………………………….</w:t>
      </w:r>
    </w:p>
    <w:p w:rsidR="00D32159" w:rsidRDefault="00D32159" w:rsidP="00D32159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  <w:t xml:space="preserve">                                                                                  Pieczątka imienna i podpis uprawnionego </w:t>
      </w:r>
    </w:p>
    <w:p w:rsidR="00D32159" w:rsidRDefault="00D32159" w:rsidP="00D32159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                                                                                          przedstawiciela Wykonawcy</w:t>
      </w:r>
    </w:p>
    <w:p w:rsidR="00D32159" w:rsidRDefault="00D32159" w:rsidP="00D32159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D32159" w:rsidRDefault="00D32159" w:rsidP="00D32159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D32159" w:rsidRDefault="00D32159" w:rsidP="00D32159"/>
    <w:p w:rsidR="00D32159" w:rsidRDefault="00D32159" w:rsidP="00D32159"/>
    <w:p w:rsidR="00D32159" w:rsidRDefault="00D32159" w:rsidP="00D32159"/>
    <w:p w:rsidR="00D32159" w:rsidRDefault="00D32159" w:rsidP="00D32159"/>
    <w:p w:rsidR="00D32159" w:rsidRDefault="00D32159" w:rsidP="00D32159"/>
    <w:p w:rsidR="00D32159" w:rsidRDefault="00D32159" w:rsidP="00D32159"/>
    <w:p w:rsidR="00D32159" w:rsidRDefault="00D32159" w:rsidP="00D32159"/>
    <w:p w:rsidR="00D32159" w:rsidRDefault="00D32159" w:rsidP="00D32159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3E254A22"/>
    <w:multiLevelType w:val="hybridMultilevel"/>
    <w:tmpl w:val="E752BA08"/>
    <w:lvl w:ilvl="0" w:tplc="7B028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32159"/>
    <w:rsid w:val="00035676"/>
    <w:rsid w:val="00125044"/>
    <w:rsid w:val="002B01B1"/>
    <w:rsid w:val="00312CE9"/>
    <w:rsid w:val="003208F5"/>
    <w:rsid w:val="00320DB5"/>
    <w:rsid w:val="00386436"/>
    <w:rsid w:val="003D4521"/>
    <w:rsid w:val="003F6A20"/>
    <w:rsid w:val="004529B8"/>
    <w:rsid w:val="0048488C"/>
    <w:rsid w:val="004E44FC"/>
    <w:rsid w:val="00631913"/>
    <w:rsid w:val="006A7D53"/>
    <w:rsid w:val="00AF6EA8"/>
    <w:rsid w:val="00D11E20"/>
    <w:rsid w:val="00D3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159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32159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D32159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D3215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D32159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32159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D3215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D3215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321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2159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32159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3215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32159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32159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3215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32159"/>
    <w:rPr>
      <w:rFonts w:ascii="Calibri" w:eastAsia="Times New Roman" w:hAnsi="Calibri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1580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12</cp:revision>
  <cp:lastPrinted>2020-06-12T10:37:00Z</cp:lastPrinted>
  <dcterms:created xsi:type="dcterms:W3CDTF">2020-06-08T11:01:00Z</dcterms:created>
  <dcterms:modified xsi:type="dcterms:W3CDTF">2020-06-12T10:37:00Z</dcterms:modified>
</cp:coreProperties>
</file>