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42" w:rsidRDefault="00713D42" w:rsidP="00713D42">
      <w:pPr>
        <w:ind w:left="5132" w:firstLine="532"/>
        <w:jc w:val="center"/>
        <w:rPr>
          <w:sz w:val="24"/>
          <w:szCs w:val="24"/>
        </w:rPr>
      </w:pPr>
      <w:r w:rsidRPr="00036154">
        <w:rPr>
          <w:sz w:val="24"/>
          <w:szCs w:val="24"/>
        </w:rPr>
        <w:t>Warszawa, dnia 26.03.2021 r.</w:t>
      </w:r>
    </w:p>
    <w:p w:rsidR="00713D42" w:rsidRDefault="00713D42" w:rsidP="00713D42">
      <w:pPr>
        <w:ind w:left="5132" w:firstLine="532"/>
        <w:jc w:val="center"/>
        <w:rPr>
          <w:sz w:val="24"/>
          <w:szCs w:val="24"/>
        </w:rPr>
      </w:pPr>
    </w:p>
    <w:p w:rsidR="00786F42" w:rsidRPr="00713D42" w:rsidRDefault="00786F42" w:rsidP="00713D42">
      <w:pPr>
        <w:ind w:left="5132" w:firstLine="532"/>
        <w:jc w:val="center"/>
        <w:rPr>
          <w:sz w:val="24"/>
          <w:szCs w:val="24"/>
        </w:rPr>
      </w:pPr>
    </w:p>
    <w:p w:rsidR="00713D42" w:rsidRDefault="00713D42" w:rsidP="00713D42">
      <w:pPr>
        <w:ind w:left="-426" w:firstLine="1"/>
        <w:jc w:val="both"/>
        <w:rPr>
          <w:rFonts w:cstheme="minorHAnsi"/>
          <w:b/>
          <w:i/>
          <w:sz w:val="24"/>
          <w:szCs w:val="24"/>
        </w:rPr>
      </w:pPr>
      <w:r w:rsidRPr="00011743">
        <w:rPr>
          <w:rFonts w:cstheme="minorHAnsi"/>
          <w:i/>
          <w:sz w:val="24"/>
          <w:szCs w:val="24"/>
        </w:rPr>
        <w:t>Dotyczy postępowania 2/ZP/2021 prowadzonego przez Samodzielny Zespół Publicznych Zakładów Lecznictwa Otwartego Warszawa Praga – Północ o udzielenie zamówienia w  przedmiocie</w:t>
      </w:r>
      <w:r w:rsidRPr="00011743">
        <w:rPr>
          <w:rFonts w:cstheme="minorHAnsi"/>
          <w:i/>
          <w:color w:val="31849B" w:themeColor="accent5" w:themeShade="BF"/>
          <w:sz w:val="24"/>
          <w:szCs w:val="24"/>
        </w:rPr>
        <w:t xml:space="preserve"> </w:t>
      </w:r>
      <w:r w:rsidRPr="00011743">
        <w:rPr>
          <w:rFonts w:cstheme="minorHAnsi"/>
          <w:b/>
          <w:i/>
          <w:sz w:val="24"/>
          <w:szCs w:val="24"/>
        </w:rPr>
        <w:t>„Przebudowa części parteru budynku administracyjnego przy ul. Jagiellońskiej 34 w Warszawie dla potrzeb Poradni Leczenia Uzależnień”</w:t>
      </w:r>
    </w:p>
    <w:p w:rsidR="00786F42" w:rsidRDefault="00786F42" w:rsidP="00713D42">
      <w:pPr>
        <w:ind w:left="-426" w:firstLine="1"/>
        <w:jc w:val="both"/>
        <w:rPr>
          <w:rFonts w:cstheme="minorHAnsi"/>
          <w:b/>
          <w:i/>
          <w:sz w:val="24"/>
          <w:szCs w:val="24"/>
        </w:rPr>
      </w:pPr>
    </w:p>
    <w:p w:rsidR="00713D42" w:rsidRDefault="00713D42" w:rsidP="00713D42">
      <w:pPr>
        <w:jc w:val="center"/>
        <w:rPr>
          <w:rFonts w:cstheme="minorHAnsi"/>
          <w:b/>
          <w:bCs/>
          <w:sz w:val="28"/>
          <w:szCs w:val="28"/>
        </w:rPr>
      </w:pPr>
      <w:r w:rsidRPr="00713D42">
        <w:rPr>
          <w:rFonts w:cstheme="minorHAnsi"/>
          <w:b/>
          <w:bCs/>
          <w:sz w:val="28"/>
          <w:szCs w:val="28"/>
        </w:rPr>
        <w:t>ZESTAWIENIE ZŁOŻONYCH OFERT</w:t>
      </w:r>
    </w:p>
    <w:p w:rsidR="00786F42" w:rsidRPr="00713D42" w:rsidRDefault="00786F42" w:rsidP="00713D42">
      <w:pPr>
        <w:jc w:val="center"/>
        <w:rPr>
          <w:rFonts w:cstheme="minorHAnsi"/>
          <w:b/>
          <w:bCs/>
          <w:sz w:val="28"/>
          <w:szCs w:val="28"/>
        </w:rPr>
      </w:pPr>
    </w:p>
    <w:p w:rsidR="00713D42" w:rsidRDefault="00713D42" w:rsidP="00713D42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W wyżej wymienionym postępowaniu złożone zostały następujące oferty:</w:t>
      </w:r>
    </w:p>
    <w:p w:rsidR="00786F42" w:rsidRDefault="00786F42" w:rsidP="00713D42">
      <w:pPr>
        <w:rPr>
          <w:rFonts w:cstheme="minorHAnsi"/>
          <w:b/>
          <w:bCs/>
        </w:rPr>
      </w:pPr>
    </w:p>
    <w:p w:rsidR="00D05DAD" w:rsidRPr="00713D42" w:rsidRDefault="00D05DAD" w:rsidP="00713D42">
      <w:pPr>
        <w:pStyle w:val="Akapitzlist"/>
        <w:numPr>
          <w:ilvl w:val="0"/>
          <w:numId w:val="1"/>
        </w:numPr>
        <w:rPr>
          <w:rFonts w:eastAsia="TimesNewRomanPSMT" w:cstheme="minorHAnsi"/>
        </w:rPr>
      </w:pPr>
      <w:r w:rsidRPr="00713D42">
        <w:rPr>
          <w:rFonts w:cstheme="minorHAnsi"/>
          <w:b/>
          <w:bCs/>
        </w:rPr>
        <w:t xml:space="preserve">TRONUS POLSKA Sp. z o.o. </w:t>
      </w:r>
      <w:r w:rsidRPr="00713D42">
        <w:rPr>
          <w:rFonts w:cstheme="minorHAnsi"/>
          <w:bCs/>
        </w:rPr>
        <w:t>ul. Ordona</w:t>
      </w:r>
      <w:r w:rsidRPr="00713D42">
        <w:rPr>
          <w:rFonts w:cstheme="minorHAnsi"/>
          <w:b/>
          <w:bCs/>
        </w:rPr>
        <w:t xml:space="preserve"> </w:t>
      </w:r>
      <w:r w:rsidRPr="00713D42">
        <w:rPr>
          <w:rFonts w:eastAsia="TimesNewRomanPSMT" w:cstheme="minorHAnsi"/>
        </w:rPr>
        <w:t>2a, 01-237 Warszawa</w:t>
      </w:r>
    </w:p>
    <w:p w:rsidR="003B4FBA" w:rsidRDefault="00713D42" w:rsidP="00A473D1">
      <w:pPr>
        <w:rPr>
          <w:rFonts w:eastAsia="TimesNewRomanPSMT" w:cstheme="minorHAnsi"/>
          <w:b/>
        </w:rPr>
      </w:pPr>
      <w:r w:rsidRPr="00713D42">
        <w:rPr>
          <w:rFonts w:eastAsia="TimesNewRomanPSMT" w:cstheme="minorHAnsi"/>
        </w:rPr>
        <w:t xml:space="preserve">Cena </w:t>
      </w:r>
      <w:r w:rsidR="00531BA4">
        <w:rPr>
          <w:rFonts w:eastAsia="TimesNewRomanPSMT" w:cstheme="minorHAnsi"/>
        </w:rPr>
        <w:t xml:space="preserve">brutto </w:t>
      </w:r>
      <w:r w:rsidRPr="00713D42">
        <w:rPr>
          <w:rFonts w:eastAsia="TimesNewRomanPSMT" w:cstheme="minorHAnsi"/>
        </w:rPr>
        <w:t>zawarta w ofercie:</w:t>
      </w:r>
      <w:r>
        <w:rPr>
          <w:rFonts w:eastAsia="TimesNewRomanPSMT" w:cstheme="minorHAnsi"/>
          <w:b/>
        </w:rPr>
        <w:t xml:space="preserve"> </w:t>
      </w:r>
      <w:r w:rsidR="00531BA4">
        <w:rPr>
          <w:rFonts w:eastAsia="TimesNewRomanPSMT" w:cstheme="minorHAnsi"/>
          <w:b/>
        </w:rPr>
        <w:t>1 755</w:t>
      </w:r>
      <w:r w:rsidR="003B4FBA" w:rsidRPr="00D05DAD">
        <w:rPr>
          <w:rFonts w:eastAsia="TimesNewRomanPSMT" w:cstheme="minorHAnsi"/>
          <w:b/>
        </w:rPr>
        <w:t xml:space="preserve"> </w:t>
      </w:r>
      <w:r w:rsidR="00531BA4">
        <w:rPr>
          <w:rFonts w:eastAsia="TimesNewRomanPSMT" w:cstheme="minorHAnsi"/>
          <w:b/>
        </w:rPr>
        <w:t>022,00</w:t>
      </w:r>
      <w:r>
        <w:rPr>
          <w:rFonts w:eastAsia="TimesNewRomanPSMT" w:cstheme="minorHAnsi"/>
          <w:b/>
        </w:rPr>
        <w:t xml:space="preserve"> zł</w:t>
      </w:r>
    </w:p>
    <w:p w:rsidR="00786F42" w:rsidRPr="00D05DAD" w:rsidRDefault="00786F42" w:rsidP="00A473D1">
      <w:pPr>
        <w:rPr>
          <w:rFonts w:eastAsia="TimesNewRomanPSMT" w:cstheme="minorHAnsi"/>
          <w:b/>
        </w:rPr>
      </w:pPr>
    </w:p>
    <w:p w:rsidR="00A473D1" w:rsidRPr="00713D42" w:rsidRDefault="00BB1D64" w:rsidP="00713D42">
      <w:pPr>
        <w:pStyle w:val="Akapitzlist"/>
        <w:numPr>
          <w:ilvl w:val="0"/>
          <w:numId w:val="1"/>
        </w:numPr>
        <w:rPr>
          <w:rFonts w:cstheme="minorHAnsi"/>
        </w:rPr>
      </w:pPr>
      <w:r w:rsidRPr="00713D42">
        <w:rPr>
          <w:rFonts w:cstheme="minorHAnsi"/>
          <w:b/>
        </w:rPr>
        <w:t>NEOSITE Sp. z o.o.</w:t>
      </w:r>
      <w:r w:rsidR="00531BA4">
        <w:rPr>
          <w:rFonts w:cstheme="minorHAnsi"/>
        </w:rPr>
        <w:t xml:space="preserve">  ul. T. Kościuszki 27A, </w:t>
      </w:r>
      <w:r w:rsidRPr="00713D42">
        <w:rPr>
          <w:rFonts w:cstheme="minorHAnsi"/>
        </w:rPr>
        <w:t>05-270 Marki</w:t>
      </w:r>
    </w:p>
    <w:p w:rsidR="00BB1D64" w:rsidRDefault="00713D42" w:rsidP="00A473D1">
      <w:pPr>
        <w:rPr>
          <w:rFonts w:cstheme="minorHAnsi"/>
          <w:b/>
        </w:rPr>
      </w:pPr>
      <w:r w:rsidRPr="00713D42">
        <w:rPr>
          <w:rFonts w:eastAsia="TimesNewRomanPSMT" w:cstheme="minorHAnsi"/>
        </w:rPr>
        <w:t xml:space="preserve">Cena </w:t>
      </w:r>
      <w:r w:rsidR="003B358D">
        <w:rPr>
          <w:rFonts w:eastAsia="TimesNewRomanPSMT" w:cstheme="minorHAnsi"/>
        </w:rPr>
        <w:t xml:space="preserve">brutto </w:t>
      </w:r>
      <w:r w:rsidRPr="00713D42">
        <w:rPr>
          <w:rFonts w:eastAsia="TimesNewRomanPSMT" w:cstheme="minorHAnsi"/>
        </w:rPr>
        <w:t>zawarta w ofercie:</w:t>
      </w:r>
      <w:r>
        <w:rPr>
          <w:rFonts w:eastAsia="TimesNewRomanPSMT" w:cstheme="minorHAnsi"/>
          <w:b/>
        </w:rPr>
        <w:t xml:space="preserve"> </w:t>
      </w:r>
      <w:r w:rsidR="00BB1D64" w:rsidRPr="00D05DAD">
        <w:rPr>
          <w:rFonts w:cstheme="minorHAnsi"/>
          <w:b/>
          <w:bCs/>
        </w:rPr>
        <w:t>798 453,61</w:t>
      </w:r>
      <w:r w:rsidR="00BB1D64" w:rsidRPr="003B4FBA">
        <w:rPr>
          <w:rFonts w:cstheme="minorHAnsi"/>
          <w:b/>
          <w:bCs/>
        </w:rPr>
        <w:t xml:space="preserve"> </w:t>
      </w:r>
      <w:r w:rsidR="00BB1D64" w:rsidRPr="00713D42">
        <w:rPr>
          <w:rFonts w:cstheme="minorHAnsi"/>
          <w:b/>
        </w:rPr>
        <w:t xml:space="preserve">zł </w:t>
      </w:r>
    </w:p>
    <w:p w:rsidR="00786F42" w:rsidRPr="003B4FBA" w:rsidRDefault="00786F42" w:rsidP="00A473D1">
      <w:pPr>
        <w:rPr>
          <w:rFonts w:cstheme="minorHAnsi"/>
        </w:rPr>
      </w:pPr>
    </w:p>
    <w:p w:rsidR="00BB1D64" w:rsidRPr="00713D42" w:rsidRDefault="00BB1D64" w:rsidP="00713D42">
      <w:pPr>
        <w:pStyle w:val="Akapitzlist"/>
        <w:numPr>
          <w:ilvl w:val="0"/>
          <w:numId w:val="1"/>
        </w:numPr>
        <w:rPr>
          <w:rFonts w:cstheme="minorHAnsi"/>
        </w:rPr>
      </w:pPr>
      <w:r w:rsidRPr="00713D42">
        <w:rPr>
          <w:rFonts w:cstheme="minorHAnsi"/>
          <w:b/>
        </w:rPr>
        <w:t>Plichta Trade Wojciech Plichta</w:t>
      </w:r>
      <w:r w:rsidRPr="00713D42">
        <w:rPr>
          <w:rFonts w:cstheme="minorHAnsi"/>
        </w:rPr>
        <w:t xml:space="preserve"> ul. Kościuszki 14/6</w:t>
      </w:r>
      <w:r w:rsidR="00531BA4">
        <w:rPr>
          <w:rFonts w:cstheme="minorHAnsi"/>
        </w:rPr>
        <w:t>,</w:t>
      </w:r>
      <w:r w:rsidRPr="00713D42">
        <w:rPr>
          <w:rFonts w:cstheme="minorHAnsi"/>
        </w:rPr>
        <w:t xml:space="preserve"> 05-300 Mińsk Mazowiecki</w:t>
      </w:r>
    </w:p>
    <w:p w:rsidR="00BB1D64" w:rsidRDefault="00786F42" w:rsidP="00BB1D64">
      <w:pPr>
        <w:rPr>
          <w:rFonts w:cstheme="minorHAnsi"/>
          <w:b/>
        </w:rPr>
      </w:pPr>
      <w:r w:rsidRPr="00713D42">
        <w:rPr>
          <w:rFonts w:eastAsia="TimesNewRomanPSMT" w:cstheme="minorHAnsi"/>
        </w:rPr>
        <w:t xml:space="preserve">Cena </w:t>
      </w:r>
      <w:r w:rsidR="003B358D">
        <w:rPr>
          <w:rFonts w:eastAsia="TimesNewRomanPSMT" w:cstheme="minorHAnsi"/>
        </w:rPr>
        <w:t xml:space="preserve">brutto </w:t>
      </w:r>
      <w:r w:rsidRPr="00713D42">
        <w:rPr>
          <w:rFonts w:eastAsia="TimesNewRomanPSMT" w:cstheme="minorHAnsi"/>
        </w:rPr>
        <w:t>zawarta w ofercie:</w:t>
      </w:r>
      <w:r>
        <w:rPr>
          <w:rFonts w:eastAsia="TimesNewRomanPSMT" w:cstheme="minorHAnsi"/>
          <w:b/>
        </w:rPr>
        <w:t xml:space="preserve"> </w:t>
      </w:r>
      <w:r w:rsidR="00BB1D64" w:rsidRPr="00D05DAD">
        <w:rPr>
          <w:rFonts w:cstheme="minorHAnsi"/>
          <w:b/>
        </w:rPr>
        <w:t>721 658,04</w:t>
      </w:r>
      <w:r>
        <w:rPr>
          <w:rFonts w:cstheme="minorHAnsi"/>
          <w:b/>
        </w:rPr>
        <w:t xml:space="preserve"> zł</w:t>
      </w:r>
    </w:p>
    <w:p w:rsidR="00786F42" w:rsidRPr="00D05DAD" w:rsidRDefault="00786F42" w:rsidP="00BB1D64">
      <w:pPr>
        <w:rPr>
          <w:rFonts w:cstheme="minorHAnsi"/>
          <w:b/>
        </w:rPr>
      </w:pPr>
    </w:p>
    <w:p w:rsidR="008F6D39" w:rsidRPr="00713D42" w:rsidRDefault="008F6D39" w:rsidP="00713D42">
      <w:pPr>
        <w:pStyle w:val="Akapitzlist"/>
        <w:numPr>
          <w:ilvl w:val="0"/>
          <w:numId w:val="1"/>
        </w:numPr>
        <w:rPr>
          <w:rFonts w:cstheme="minorHAnsi"/>
          <w:sz w:val="21"/>
          <w:szCs w:val="21"/>
        </w:rPr>
      </w:pPr>
      <w:r w:rsidRPr="00713D42">
        <w:rPr>
          <w:rFonts w:cstheme="minorHAnsi"/>
          <w:b/>
          <w:sz w:val="21"/>
          <w:szCs w:val="21"/>
        </w:rPr>
        <w:t>GLASO sp. z o.o.</w:t>
      </w:r>
      <w:r w:rsidRPr="00713D42">
        <w:rPr>
          <w:rFonts w:cstheme="minorHAnsi"/>
          <w:sz w:val="21"/>
          <w:szCs w:val="21"/>
        </w:rPr>
        <w:t xml:space="preserve"> ul. Kamionkowska 45 lok 217, 03-812 Warszawa</w:t>
      </w:r>
    </w:p>
    <w:p w:rsidR="008F6D39" w:rsidRDefault="00713D42" w:rsidP="00BB1D64">
      <w:pPr>
        <w:rPr>
          <w:rFonts w:eastAsia="CIDFont+F1" w:cstheme="minorHAnsi"/>
          <w:b/>
        </w:rPr>
      </w:pPr>
      <w:r w:rsidRPr="00713D42">
        <w:rPr>
          <w:rFonts w:eastAsia="TimesNewRomanPSMT" w:cstheme="minorHAnsi"/>
        </w:rPr>
        <w:t xml:space="preserve">Cena </w:t>
      </w:r>
      <w:r w:rsidR="003B358D">
        <w:rPr>
          <w:rFonts w:eastAsia="TimesNewRomanPSMT" w:cstheme="minorHAnsi"/>
        </w:rPr>
        <w:t xml:space="preserve">brutto </w:t>
      </w:r>
      <w:r w:rsidRPr="00713D42">
        <w:rPr>
          <w:rFonts w:eastAsia="TimesNewRomanPSMT" w:cstheme="minorHAnsi"/>
        </w:rPr>
        <w:t>zawarta w ofercie:</w:t>
      </w:r>
      <w:r>
        <w:rPr>
          <w:rFonts w:eastAsia="TimesNewRomanPSMT" w:cstheme="minorHAnsi"/>
          <w:b/>
        </w:rPr>
        <w:t xml:space="preserve"> </w:t>
      </w:r>
      <w:r w:rsidR="008F6D39" w:rsidRPr="00D05DAD">
        <w:rPr>
          <w:rFonts w:eastAsia="CIDFont+F1" w:cstheme="minorHAnsi"/>
          <w:b/>
        </w:rPr>
        <w:t>685</w:t>
      </w:r>
      <w:r w:rsidR="00D05DAD">
        <w:rPr>
          <w:rFonts w:eastAsia="CIDFont+F1" w:cstheme="minorHAnsi"/>
          <w:b/>
        </w:rPr>
        <w:t xml:space="preserve"> </w:t>
      </w:r>
      <w:r w:rsidR="008F6D39" w:rsidRPr="00D05DAD">
        <w:rPr>
          <w:rFonts w:eastAsia="CIDFont+F1" w:cstheme="minorHAnsi"/>
          <w:b/>
        </w:rPr>
        <w:t>280,07 zł</w:t>
      </w:r>
    </w:p>
    <w:p w:rsidR="00786F42" w:rsidRPr="00D05DAD" w:rsidRDefault="00786F42" w:rsidP="00BB1D64">
      <w:pPr>
        <w:rPr>
          <w:rFonts w:eastAsia="CIDFont+F1" w:cstheme="minorHAnsi"/>
          <w:b/>
        </w:rPr>
      </w:pPr>
    </w:p>
    <w:p w:rsidR="00A473D1" w:rsidRPr="00713D42" w:rsidRDefault="00A473D1" w:rsidP="00713D42">
      <w:pPr>
        <w:pStyle w:val="Akapitzlist"/>
        <w:numPr>
          <w:ilvl w:val="0"/>
          <w:numId w:val="1"/>
        </w:numPr>
        <w:rPr>
          <w:rFonts w:cstheme="minorHAnsi"/>
        </w:rPr>
      </w:pPr>
      <w:r w:rsidRPr="00713D42">
        <w:rPr>
          <w:rFonts w:cstheme="minorHAnsi"/>
          <w:b/>
        </w:rPr>
        <w:t>INTERIOR Krzysztof Chudek</w:t>
      </w:r>
      <w:r w:rsidRPr="00713D42">
        <w:rPr>
          <w:rFonts w:cstheme="minorHAnsi"/>
        </w:rPr>
        <w:t xml:space="preserve"> ul. Dzięcieliny 5 lok. 115B, 04-745 Warszawa</w:t>
      </w:r>
    </w:p>
    <w:p w:rsidR="00A473D1" w:rsidRPr="00D05DAD" w:rsidRDefault="00713D42" w:rsidP="00A473D1">
      <w:pPr>
        <w:rPr>
          <w:rFonts w:cstheme="minorHAnsi"/>
          <w:b/>
        </w:rPr>
      </w:pPr>
      <w:r w:rsidRPr="00713D42">
        <w:rPr>
          <w:rFonts w:eastAsia="TimesNewRomanPSMT" w:cstheme="minorHAnsi"/>
        </w:rPr>
        <w:t xml:space="preserve">Cena </w:t>
      </w:r>
      <w:r w:rsidR="003B358D">
        <w:rPr>
          <w:rFonts w:eastAsia="TimesNewRomanPSMT" w:cstheme="minorHAnsi"/>
        </w:rPr>
        <w:t xml:space="preserve">brutto </w:t>
      </w:r>
      <w:r w:rsidRPr="00713D42">
        <w:rPr>
          <w:rFonts w:eastAsia="TimesNewRomanPSMT" w:cstheme="minorHAnsi"/>
        </w:rPr>
        <w:t>zawarta w ofercie:</w:t>
      </w:r>
      <w:r>
        <w:rPr>
          <w:rFonts w:eastAsia="TimesNewRomanPSMT" w:cstheme="minorHAnsi"/>
          <w:b/>
        </w:rPr>
        <w:t xml:space="preserve"> </w:t>
      </w:r>
      <w:r w:rsidR="00A473D1" w:rsidRPr="00D05DAD">
        <w:rPr>
          <w:rFonts w:cstheme="minorHAnsi"/>
          <w:b/>
        </w:rPr>
        <w:t xml:space="preserve">750 637,30 </w:t>
      </w:r>
      <w:r>
        <w:rPr>
          <w:rFonts w:cstheme="minorHAnsi"/>
          <w:b/>
        </w:rPr>
        <w:t>zł</w:t>
      </w:r>
    </w:p>
    <w:p w:rsidR="00A473D1" w:rsidRDefault="00A473D1" w:rsidP="00A473D1"/>
    <w:p w:rsidR="00531BA4" w:rsidRDefault="00531BA4" w:rsidP="00A473D1"/>
    <w:p w:rsidR="00531BA4" w:rsidRDefault="00531BA4" w:rsidP="00A473D1">
      <w:r>
        <w:t>Sporządził: Joanna Szewczyk</w:t>
      </w:r>
    </w:p>
    <w:p w:rsidR="00A473D1" w:rsidRDefault="00A473D1" w:rsidP="00BB1D64"/>
    <w:p w:rsidR="008F6D39" w:rsidRDefault="008F6D39" w:rsidP="00BB1D64"/>
    <w:sectPr w:rsidR="008F6D39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B25"/>
    <w:multiLevelType w:val="hybridMultilevel"/>
    <w:tmpl w:val="4716AC7A"/>
    <w:lvl w:ilvl="0" w:tplc="2F507D3E">
      <w:start w:val="1"/>
      <w:numFmt w:val="decimal"/>
      <w:lvlText w:val="%1)"/>
      <w:lvlJc w:val="left"/>
      <w:pPr>
        <w:ind w:left="-6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BB1D64"/>
    <w:rsid w:val="00026A03"/>
    <w:rsid w:val="003B358D"/>
    <w:rsid w:val="003B4FBA"/>
    <w:rsid w:val="00401CA9"/>
    <w:rsid w:val="004845BF"/>
    <w:rsid w:val="004A0A06"/>
    <w:rsid w:val="004C50B9"/>
    <w:rsid w:val="00531BA4"/>
    <w:rsid w:val="00554BE9"/>
    <w:rsid w:val="00713D42"/>
    <w:rsid w:val="00786F42"/>
    <w:rsid w:val="007E7A42"/>
    <w:rsid w:val="00886EF9"/>
    <w:rsid w:val="008F6D39"/>
    <w:rsid w:val="00A473D1"/>
    <w:rsid w:val="00BB1D64"/>
    <w:rsid w:val="00C36704"/>
    <w:rsid w:val="00D05DAD"/>
    <w:rsid w:val="00E42986"/>
    <w:rsid w:val="00ED1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B1D64"/>
    <w:pPr>
      <w:autoSpaceDE w:val="0"/>
      <w:autoSpaceDN w:val="0"/>
      <w:adjustRightInd w:val="0"/>
      <w:spacing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13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6</cp:revision>
  <cp:lastPrinted>2021-03-26T10:52:00Z</cp:lastPrinted>
  <dcterms:created xsi:type="dcterms:W3CDTF">2021-03-26T09:53:00Z</dcterms:created>
  <dcterms:modified xsi:type="dcterms:W3CDTF">2021-03-26T11:22:00Z</dcterms:modified>
</cp:coreProperties>
</file>