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0D" w:rsidRDefault="00BE7D0D" w:rsidP="00BE7D0D">
      <w:pPr>
        <w:spacing w:after="0"/>
        <w:outlineLvl w:val="0"/>
        <w:rPr>
          <w:b/>
          <w:sz w:val="24"/>
          <w:szCs w:val="24"/>
        </w:rPr>
      </w:pPr>
    </w:p>
    <w:p w:rsidR="00BE7D0D" w:rsidRDefault="00BE7D0D" w:rsidP="00BE7D0D">
      <w:pPr>
        <w:spacing w:after="0"/>
        <w:outlineLvl w:val="0"/>
        <w:rPr>
          <w:b/>
          <w:sz w:val="24"/>
          <w:szCs w:val="24"/>
        </w:rPr>
      </w:pPr>
    </w:p>
    <w:p w:rsidR="00BE7D0D" w:rsidRDefault="00BE7D0D" w:rsidP="00BE7D0D">
      <w:pPr>
        <w:spacing w:after="0"/>
        <w:outlineLvl w:val="0"/>
        <w:rPr>
          <w:b/>
          <w:sz w:val="24"/>
          <w:szCs w:val="24"/>
        </w:rPr>
      </w:pPr>
    </w:p>
    <w:p w:rsidR="00BE7D0D" w:rsidRDefault="00BE7D0D" w:rsidP="00BE7D0D">
      <w:pPr>
        <w:spacing w:after="0"/>
        <w:outlineLvl w:val="0"/>
        <w:rPr>
          <w:b/>
          <w:sz w:val="24"/>
          <w:szCs w:val="24"/>
        </w:rPr>
      </w:pPr>
    </w:p>
    <w:p w:rsidR="00BE7D0D" w:rsidRDefault="00BE7D0D" w:rsidP="00BE7D0D">
      <w:pPr>
        <w:spacing w:after="0"/>
        <w:outlineLvl w:val="0"/>
        <w:rPr>
          <w:b/>
          <w:sz w:val="24"/>
          <w:szCs w:val="24"/>
        </w:rPr>
      </w:pPr>
    </w:p>
    <w:p w:rsidR="00BE7D0D" w:rsidRDefault="00BE7D0D" w:rsidP="00BE7D0D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Nr sprawy: 07/2019</w:t>
      </w:r>
      <w:r>
        <w:rPr>
          <w:b/>
          <w:sz w:val="24"/>
          <w:szCs w:val="24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>
        <w:rPr>
          <w:b/>
        </w:rPr>
        <w:tab/>
      </w:r>
      <w:r>
        <w:rPr>
          <w:sz w:val="24"/>
          <w:szCs w:val="24"/>
        </w:rPr>
        <w:t>Warszawa, dnia 28.03.2019 r.</w:t>
      </w:r>
    </w:p>
    <w:p w:rsidR="00BE7D0D" w:rsidRDefault="00BE7D0D" w:rsidP="00BE7D0D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7D0D" w:rsidRDefault="00BE7D0D" w:rsidP="00BE7D0D">
      <w:pPr>
        <w:spacing w:after="0"/>
        <w:outlineLvl w:val="0"/>
        <w:rPr>
          <w:b/>
        </w:rPr>
      </w:pPr>
    </w:p>
    <w:p w:rsidR="00BE7D0D" w:rsidRDefault="00BE7D0D" w:rsidP="00BE7D0D">
      <w:pPr>
        <w:pStyle w:val="Tytu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>Dotyczy:</w:t>
      </w:r>
      <w:r>
        <w:rPr>
          <w:rFonts w:ascii="Calibri" w:hAnsi="Calibri"/>
          <w:b w:val="0"/>
          <w:sz w:val="22"/>
          <w:szCs w:val="22"/>
        </w:rPr>
        <w:t xml:space="preserve"> postępowania prowadzonego na podstawie art. 4 pkt.8 ustawy z dnia 29 stycznia 2004 r.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(tekst jednolity Dz. U. z 2018r. poz. 1986) na:</w:t>
      </w:r>
    </w:p>
    <w:p w:rsidR="00BE7D0D" w:rsidRDefault="00BE7D0D" w:rsidP="00BE7D0D">
      <w:pPr>
        <w:pStyle w:val="Tytu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DOSTAWĘ MATERIAŁÓW EKSPLOATACYJNYCH DO SPRZĘTU BIUROWEGO I ODBIÓR  ZUŻYTYCH MATERIAŁÓW.</w:t>
      </w:r>
    </w:p>
    <w:p w:rsidR="00BE7D0D" w:rsidRDefault="00BE7D0D" w:rsidP="00BE7D0D">
      <w:pPr>
        <w:pStyle w:val="Tytu"/>
        <w:ind w:left="720"/>
        <w:rPr>
          <w:rFonts w:ascii="Calibri" w:hAnsi="Calibri"/>
          <w:sz w:val="22"/>
          <w:szCs w:val="22"/>
        </w:rPr>
      </w:pPr>
    </w:p>
    <w:p w:rsidR="00BE7D0D" w:rsidRDefault="00BE7D0D" w:rsidP="00BE7D0D">
      <w:pPr>
        <w:pStyle w:val="Tytu"/>
        <w:ind w:left="7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BE7D0D" w:rsidRDefault="00BE7D0D" w:rsidP="00BE7D0D">
      <w:pPr>
        <w:pStyle w:val="Tytu"/>
        <w:ind w:left="720"/>
        <w:rPr>
          <w:rFonts w:ascii="Calibri" w:hAnsi="Calibri"/>
        </w:rPr>
      </w:pPr>
    </w:p>
    <w:p w:rsidR="00BE7D0D" w:rsidRDefault="00BE7D0D" w:rsidP="00BE7D0D">
      <w:pPr>
        <w:pStyle w:val="Tytu"/>
        <w:ind w:left="720"/>
        <w:rPr>
          <w:rFonts w:ascii="Calibri" w:hAnsi="Calibri"/>
        </w:rPr>
      </w:pPr>
    </w:p>
    <w:p w:rsidR="00BE7D0D" w:rsidRDefault="00BE7D0D" w:rsidP="00BE7D0D">
      <w:pPr>
        <w:pStyle w:val="Tytu"/>
        <w:ind w:left="720"/>
        <w:rPr>
          <w:rFonts w:ascii="Calibri" w:hAnsi="Calibri"/>
        </w:rPr>
      </w:pPr>
      <w:r>
        <w:rPr>
          <w:rFonts w:ascii="Calibri" w:hAnsi="Calibri"/>
        </w:rPr>
        <w:t>ZAWIADOMIENIE O WYBORZE OFERTY NAJKORZYSTNIEJSZEJ</w:t>
      </w:r>
    </w:p>
    <w:p w:rsidR="00BE7D0D" w:rsidRDefault="00BE7D0D" w:rsidP="00BE7D0D">
      <w:pPr>
        <w:pStyle w:val="Tytu"/>
        <w:ind w:left="720"/>
        <w:rPr>
          <w:rFonts w:ascii="Calibri" w:hAnsi="Calibri"/>
        </w:rPr>
      </w:pPr>
    </w:p>
    <w:p w:rsidR="00BE7D0D" w:rsidRDefault="00BE7D0D" w:rsidP="00BE7D0D">
      <w:pPr>
        <w:pStyle w:val="Tytu"/>
        <w:ind w:left="720"/>
        <w:rPr>
          <w:rFonts w:ascii="Calibri" w:hAnsi="Calibri"/>
        </w:rPr>
      </w:pPr>
    </w:p>
    <w:p w:rsidR="00BE7D0D" w:rsidRDefault="00BE7D0D" w:rsidP="00BE7D0D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Samodzielny Zespół Publicznych Zakładów Lecznictwa Otwartego Warszawa Praga- Północ  zawiadamia, że w postępowaniu, o którym mowa wyżej  za najkorzystniejszą </w:t>
      </w:r>
    </w:p>
    <w:p w:rsidR="00BE7D0D" w:rsidRDefault="00BE7D0D" w:rsidP="00BE7D0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została uznana oferta złożona przez firmę: </w:t>
      </w:r>
    </w:p>
    <w:p w:rsidR="00BE7D0D" w:rsidRDefault="00BE7D0D" w:rsidP="00BE7D0D">
      <w:pPr>
        <w:spacing w:after="0" w:line="240" w:lineRule="auto"/>
        <w:rPr>
          <w:sz w:val="24"/>
          <w:szCs w:val="24"/>
        </w:rPr>
      </w:pPr>
    </w:p>
    <w:p w:rsidR="00BE7D0D" w:rsidRDefault="00BE7D0D" w:rsidP="00BE7D0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„DOSTAWA MATERIAŁÓW EKSPLOATACYJNYCH DO SPRZĘTU BIUROWEGO</w:t>
      </w:r>
    </w:p>
    <w:p w:rsidR="00BE7D0D" w:rsidRDefault="00BE7D0D" w:rsidP="00BE7D0D">
      <w:pPr>
        <w:pStyle w:val="Akapitzlist"/>
        <w:spacing w:after="0" w:line="240" w:lineRule="auto"/>
        <w:ind w:left="0"/>
        <w:jc w:val="center"/>
        <w:rPr>
          <w:rFonts w:cs="Tahoma"/>
          <w:sz w:val="24"/>
          <w:szCs w:val="24"/>
        </w:rPr>
      </w:pPr>
      <w:r>
        <w:rPr>
          <w:b/>
          <w:sz w:val="24"/>
          <w:szCs w:val="24"/>
        </w:rPr>
        <w:t>I ODBIÓR ZUŻYTYCH MATERIAŁÓW”</w:t>
      </w:r>
    </w:p>
    <w:p w:rsidR="00BE7D0D" w:rsidRDefault="00BE7D0D" w:rsidP="00BE7D0D">
      <w:pPr>
        <w:spacing w:after="0" w:line="240" w:lineRule="auto"/>
        <w:ind w:right="281"/>
        <w:jc w:val="both"/>
        <w:rPr>
          <w:sz w:val="24"/>
          <w:szCs w:val="24"/>
        </w:rPr>
      </w:pPr>
    </w:p>
    <w:p w:rsidR="00BE7D0D" w:rsidRDefault="00BE7D0D" w:rsidP="00BE7D0D">
      <w:pPr>
        <w:spacing w:after="0" w:line="240" w:lineRule="auto"/>
        <w:ind w:right="281"/>
        <w:jc w:val="both"/>
        <w:rPr>
          <w:sz w:val="24"/>
          <w:szCs w:val="24"/>
        </w:rPr>
      </w:pPr>
    </w:p>
    <w:p w:rsidR="00BE7D0D" w:rsidRDefault="00BE7D0D" w:rsidP="00BE7D0D">
      <w:pPr>
        <w:spacing w:after="0" w:line="240" w:lineRule="auto"/>
        <w:ind w:right="28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termin zawarcia umowy ustala się na dzień  </w:t>
      </w:r>
      <w:r>
        <w:rPr>
          <w:b/>
          <w:sz w:val="24"/>
          <w:szCs w:val="24"/>
        </w:rPr>
        <w:t>03.04.2019 r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godz. 10.00</w:t>
      </w:r>
      <w:r>
        <w:rPr>
          <w:sz w:val="24"/>
          <w:szCs w:val="24"/>
        </w:rPr>
        <w:t xml:space="preserve"> w siedzibie Zamawiającego, budynek administracyjny, pokój nr 17b,  II piętro.</w:t>
      </w:r>
    </w:p>
    <w:p w:rsidR="00BE7D0D" w:rsidRDefault="00BE7D0D" w:rsidP="00BE7D0D">
      <w:pPr>
        <w:spacing w:after="0" w:line="240" w:lineRule="auto"/>
        <w:ind w:right="281"/>
        <w:jc w:val="both"/>
        <w:rPr>
          <w:sz w:val="24"/>
          <w:szCs w:val="24"/>
        </w:rPr>
      </w:pPr>
    </w:p>
    <w:p w:rsidR="00BE7D0D" w:rsidRDefault="00BE7D0D" w:rsidP="00BE7D0D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 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załączonego do oferty  wypisu z KRS lub z treści  pełnomocnictwa udzielonego przez osoby upoważnione do składania oświadczeń woli w imieniu firmy.</w:t>
      </w:r>
    </w:p>
    <w:p w:rsidR="00BE7D0D" w:rsidRDefault="00BE7D0D" w:rsidP="00BE7D0D"/>
    <w:p w:rsidR="00BE7D0D" w:rsidRDefault="00BE7D0D" w:rsidP="00BE7D0D"/>
    <w:p w:rsidR="00BE7D0D" w:rsidRPr="00BE7D0D" w:rsidRDefault="00BE7D0D" w:rsidP="00BE7D0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ALINA CHRABOŁ- SURA</w:t>
      </w:r>
    </w:p>
    <w:p w:rsidR="00BE7D0D" w:rsidRDefault="00BE7D0D" w:rsidP="00BE7D0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8488C" w:rsidRDefault="0048488C"/>
    <w:p w:rsidR="005D3223" w:rsidRDefault="005D3223"/>
    <w:p w:rsidR="005D3223" w:rsidRDefault="005D3223"/>
    <w:sectPr w:rsidR="005D322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D3223"/>
    <w:rsid w:val="0014401A"/>
    <w:rsid w:val="0048488C"/>
    <w:rsid w:val="005D3223"/>
    <w:rsid w:val="006F5EFA"/>
    <w:rsid w:val="00BE7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D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E7D0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E7D0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E7D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2019-03-28T09:52:00Z</dcterms:created>
  <dcterms:modified xsi:type="dcterms:W3CDTF">2019-03-28T10:02:00Z</dcterms:modified>
</cp:coreProperties>
</file>