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F12" w:rsidRDefault="002D0226">
      <w:r>
        <w:t xml:space="preserve"> </w:t>
      </w:r>
    </w:p>
    <w:p w:rsidR="00620F12" w:rsidRDefault="00620F12" w:rsidP="00620F1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</w:rPr>
        <w:t xml:space="preserve">NR SPRAWY: 30/2021 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F610F8">
        <w:rPr>
          <w:rFonts w:asciiTheme="minorHAnsi" w:hAnsiTheme="minorHAnsi"/>
          <w:sz w:val="22"/>
          <w:szCs w:val="22"/>
        </w:rPr>
        <w:t>Warszawa, dnia 28</w:t>
      </w:r>
      <w:r>
        <w:rPr>
          <w:rFonts w:asciiTheme="minorHAnsi" w:hAnsiTheme="minorHAnsi"/>
          <w:sz w:val="22"/>
          <w:szCs w:val="22"/>
        </w:rPr>
        <w:t xml:space="preserve">.10.2021 r. </w:t>
      </w:r>
    </w:p>
    <w:p w:rsidR="00620F12" w:rsidRDefault="00620F12" w:rsidP="00620F12">
      <w:pPr>
        <w:rPr>
          <w:b/>
        </w:rPr>
      </w:pPr>
      <w:r>
        <w:rPr>
          <w:rFonts w:asciiTheme="minorHAnsi" w:hAnsiTheme="minorHAnsi"/>
          <w:sz w:val="22"/>
          <w:szCs w:val="22"/>
        </w:rPr>
        <w:t xml:space="preserve">Dotyczy: postępowania prowadzonego na podstawie </w:t>
      </w:r>
      <w:r>
        <w:rPr>
          <w:rFonts w:asciiTheme="minorHAnsi" w:hAnsiTheme="minorHAnsi" w:cs="Calibri"/>
          <w:sz w:val="22"/>
          <w:szCs w:val="22"/>
        </w:rPr>
        <w:t xml:space="preserve">Regulaminu udzielania zamówień o wartości nieprzekraczającej 130 000 PLN w SZPZLO Warszawa   Praga- Północ </w:t>
      </w:r>
      <w:r>
        <w:rPr>
          <w:rFonts w:asciiTheme="minorHAnsi" w:hAnsiTheme="minorHAnsi"/>
          <w:sz w:val="22"/>
          <w:szCs w:val="22"/>
        </w:rPr>
        <w:t>którego przedmiotem jest</w:t>
      </w:r>
      <w:r>
        <w:rPr>
          <w:b/>
        </w:rPr>
        <w:t xml:space="preserve"> </w:t>
      </w:r>
      <w:r>
        <w:rPr>
          <w:rFonts w:asciiTheme="minorHAnsi" w:hAnsiTheme="minorHAnsi"/>
          <w:b/>
        </w:rPr>
        <w:t>DOSTAWA ARTYKUŁÓW  HIGIENICZNYCH ORAZ WORKÓW NA ODPADY - 3 zadania</w:t>
      </w:r>
    </w:p>
    <w:p w:rsidR="00620F12" w:rsidRDefault="00620F12" w:rsidP="00620F12">
      <w:pPr>
        <w:rPr>
          <w:rFonts w:asciiTheme="minorHAnsi" w:hAnsiTheme="minorHAnsi" w:cs="Tahoma"/>
          <w:b/>
          <w:bCs/>
          <w:sz w:val="28"/>
          <w:szCs w:val="28"/>
        </w:rPr>
      </w:pPr>
    </w:p>
    <w:p w:rsidR="00620F12" w:rsidRDefault="00620F12" w:rsidP="00620F12">
      <w:pPr>
        <w:jc w:val="center"/>
        <w:rPr>
          <w:rFonts w:asciiTheme="minorHAnsi" w:hAnsiTheme="minorHAnsi" w:cs="Tahoma"/>
          <w:b/>
          <w:bCs/>
          <w:sz w:val="28"/>
          <w:szCs w:val="28"/>
        </w:rPr>
      </w:pPr>
      <w:r>
        <w:rPr>
          <w:rFonts w:asciiTheme="minorHAnsi" w:hAnsiTheme="minorHAnsi" w:cs="Tahoma"/>
          <w:b/>
          <w:bCs/>
          <w:sz w:val="28"/>
          <w:szCs w:val="28"/>
        </w:rPr>
        <w:t>ZESTAWIENIE ZŁOŻONYCH OFERT wraz z punktacją</w:t>
      </w:r>
    </w:p>
    <w:p w:rsidR="00620F12" w:rsidRDefault="00620F12" w:rsidP="00620F12">
      <w:pPr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Kwota, jaką Zamawiający zamierza przeznaczyć na sfinansowanie zamówienia wynosi:  69 185,00 zł.</w:t>
      </w:r>
    </w:p>
    <w:p w:rsidR="00620F12" w:rsidRDefault="00620F12" w:rsidP="00620F12">
      <w:pPr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 xml:space="preserve">W tym: zadanie nr 1- 18 052,00 zł , zadanie nr 2- 34 746,00 zł , zadanie nr 3- 16 387,00 zł </w:t>
      </w:r>
    </w:p>
    <w:p w:rsidR="00620F12" w:rsidRDefault="00620F12" w:rsidP="00620F12">
      <w:pPr>
        <w:rPr>
          <w:rFonts w:asciiTheme="minorHAnsi" w:hAnsiTheme="minorHAnsi" w:cs="Tahoma"/>
          <w:b/>
          <w:bCs/>
        </w:rPr>
      </w:pPr>
    </w:p>
    <w:tbl>
      <w:tblPr>
        <w:tblStyle w:val="Tabela-Siatka"/>
        <w:tblW w:w="0" w:type="auto"/>
        <w:tblLook w:val="04A0"/>
      </w:tblPr>
      <w:tblGrid>
        <w:gridCol w:w="1101"/>
        <w:gridCol w:w="4536"/>
        <w:gridCol w:w="2126"/>
        <w:gridCol w:w="1984"/>
        <w:gridCol w:w="1985"/>
        <w:gridCol w:w="1843"/>
      </w:tblGrid>
      <w:tr w:rsidR="00620F12" w:rsidTr="00620F12">
        <w:trPr>
          <w:trHeight w:val="41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>Nr oferty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20F12" w:rsidRDefault="00620F12">
            <w:pP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</w:p>
          <w:p w:rsidR="00620F12" w:rsidRDefault="00620F12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</w:p>
          <w:p w:rsidR="00620F12" w:rsidRDefault="00620F12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>Nazwa i adres Wykonawcy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>Cena oferty w PLN</w:t>
            </w:r>
          </w:p>
        </w:tc>
      </w:tr>
      <w:tr w:rsidR="00620F12" w:rsidTr="00620F12">
        <w:trPr>
          <w:trHeight w:val="9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Zadanie nr 1</w:t>
            </w:r>
          </w:p>
          <w:p w:rsidR="00620F12" w:rsidRDefault="00620F12">
            <w:pPr>
              <w:jc w:val="center"/>
              <w:rPr>
                <w:rFonts w:asciiTheme="minorHAnsi" w:hAnsiTheme="minorHAnsi"/>
                <w:lang w:val="en-US" w:eastAsia="en-US" w:bidi="en-US"/>
              </w:rPr>
            </w:pPr>
            <w:r>
              <w:rPr>
                <w:rFonts w:asciiTheme="minorHAnsi" w:hAnsiTheme="minorHAnsi"/>
                <w:lang w:val="en-US" w:eastAsia="en-US" w:bidi="en-US"/>
              </w:rPr>
              <w:t>Środki czystości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Zadanie nr 2</w:t>
            </w:r>
          </w:p>
          <w:p w:rsidR="00620F12" w:rsidRDefault="00620F12">
            <w:pPr>
              <w:jc w:val="center"/>
              <w:rPr>
                <w:rFonts w:asciiTheme="minorHAnsi" w:hAnsiTheme="minorHAnsi"/>
                <w:lang w:val="en-US" w:eastAsia="en-US" w:bidi="en-US"/>
              </w:rPr>
            </w:pPr>
            <w:r>
              <w:rPr>
                <w:rFonts w:asciiTheme="minorHAnsi" w:hAnsiTheme="minorHAnsi"/>
                <w:lang w:val="en-US" w:eastAsia="en-US" w:bidi="en-US"/>
              </w:rPr>
              <w:t>Materiały higieniczne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Zadanie nr 3</w:t>
            </w:r>
          </w:p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lang w:val="en-US" w:eastAsia="en-US" w:bidi="en-US"/>
              </w:rPr>
              <w:t>Worki na odpady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sz w:val="16"/>
                <w:szCs w:val="16"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 xml:space="preserve">Termin </w:t>
            </w:r>
            <w:r>
              <w:rPr>
                <w:rFonts w:asciiTheme="minorHAnsi" w:hAnsiTheme="minorHAnsi"/>
                <w:sz w:val="16"/>
                <w:szCs w:val="16"/>
                <w:lang w:val="en-US" w:eastAsia="en-US" w:bidi="en-US"/>
              </w:rPr>
              <w:t>realizacji/gwarancja jakościowa/termin płatności</w:t>
            </w:r>
          </w:p>
        </w:tc>
      </w:tr>
      <w:tr w:rsidR="00620F12" w:rsidTr="00620F12">
        <w:trPr>
          <w:trHeight w:val="7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F12" w:rsidRDefault="00620F12" w:rsidP="00153CBF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lang w:val="en-US"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 xml:space="preserve">HURTOWNIA MIX </w:t>
            </w:r>
          </w:p>
          <w:p w:rsidR="00620F12" w:rsidRDefault="00620F12">
            <w:pPr>
              <w:rPr>
                <w:rFonts w:asciiTheme="minorHAnsi" w:hAnsiTheme="minorHAnsi"/>
                <w:lang w:val="en-US" w:eastAsia="en-US" w:bidi="en-US"/>
              </w:rPr>
            </w:pPr>
            <w:r>
              <w:rPr>
                <w:rFonts w:asciiTheme="minorHAnsi" w:hAnsiTheme="minorHAnsi"/>
                <w:lang w:val="en-US" w:eastAsia="en-US" w:bidi="en-US"/>
              </w:rPr>
              <w:t>Ul. Szklana 3/5, 03-790 Warszawa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Pr="00E45BED" w:rsidRDefault="00620F12">
            <w:pPr>
              <w:jc w:val="center"/>
              <w:rPr>
                <w:rFonts w:asciiTheme="minorHAnsi" w:hAnsiTheme="minorHAnsi"/>
                <w:b/>
                <w:color w:val="00B050"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39 556,80</w:t>
            </w:r>
            <w:r w:rsidR="00E45BED">
              <w:rPr>
                <w:rFonts w:asciiTheme="minorHAnsi" w:hAnsiTheme="minorHAnsi"/>
                <w:b/>
                <w:lang w:val="en-US" w:eastAsia="en-US" w:bidi="en-US"/>
              </w:rPr>
              <w:t>/</w:t>
            </w:r>
            <w:r w:rsidR="00E45BED" w:rsidRPr="00E45BED">
              <w:rPr>
                <w:rFonts w:asciiTheme="minorHAnsi" w:hAnsiTheme="minorHAnsi"/>
                <w:b/>
                <w:color w:val="00B050"/>
                <w:lang w:val="en-US" w:eastAsia="en-US" w:bidi="en-US"/>
              </w:rPr>
              <w:t>94,99 pkt.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 w:rsidP="00E45BED">
            <w:pPr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20 148,84</w:t>
            </w:r>
            <w:r w:rsidR="00E45BED">
              <w:rPr>
                <w:rFonts w:asciiTheme="minorHAnsi" w:hAnsiTheme="minorHAnsi"/>
                <w:b/>
                <w:lang w:val="en-US" w:eastAsia="en-US" w:bidi="en-US"/>
              </w:rPr>
              <w:t>/</w:t>
            </w:r>
            <w:r w:rsidR="00F610F8">
              <w:rPr>
                <w:rFonts w:asciiTheme="minorHAnsi" w:hAnsiTheme="minorHAnsi"/>
                <w:b/>
                <w:color w:val="00B050"/>
                <w:lang w:val="en-US" w:eastAsia="en-US" w:bidi="en-US"/>
              </w:rPr>
              <w:t>87,26</w:t>
            </w:r>
            <w:r w:rsidR="00E45BED" w:rsidRPr="00E45BED">
              <w:rPr>
                <w:rFonts w:asciiTheme="minorHAnsi" w:hAnsiTheme="minorHAnsi"/>
                <w:b/>
                <w:color w:val="00B050"/>
                <w:lang w:val="en-US" w:eastAsia="en-US" w:bidi="en-US"/>
              </w:rPr>
              <w:t xml:space="preserve"> pkt</w:t>
            </w:r>
            <w:r w:rsidR="00E45BED">
              <w:rPr>
                <w:rFonts w:asciiTheme="minorHAnsi" w:hAnsiTheme="minorHAnsi"/>
                <w:b/>
                <w:lang w:val="en-US" w:eastAsia="en-US" w:bidi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6 m-cy/</w:t>
            </w:r>
          </w:p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12 m-cy/30 dni</w:t>
            </w:r>
          </w:p>
        </w:tc>
      </w:tr>
      <w:tr w:rsidR="00620F12" w:rsidTr="00620F12">
        <w:trPr>
          <w:trHeight w:val="7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F12" w:rsidRDefault="00620F12" w:rsidP="00153CBF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lang w:val="en-US"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MARTER Barbara Bogucka</w:t>
            </w:r>
          </w:p>
          <w:p w:rsidR="00620F12" w:rsidRDefault="00620F12">
            <w:pPr>
              <w:rPr>
                <w:rFonts w:asciiTheme="minorHAnsi" w:hAnsiTheme="minorHAnsi"/>
                <w:lang w:val="en-US" w:eastAsia="en-US" w:bidi="en-US"/>
              </w:rPr>
            </w:pPr>
            <w:r>
              <w:rPr>
                <w:rFonts w:asciiTheme="minorHAnsi" w:hAnsiTheme="minorHAnsi"/>
                <w:lang w:val="en-US" w:eastAsia="en-US" w:bidi="en-US"/>
              </w:rPr>
              <w:t>Ul. Majowa 93 Dziechciniec, 05-462 Wiązowna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18 615,98</w:t>
            </w:r>
            <w:r w:rsidR="00E45BED">
              <w:rPr>
                <w:rFonts w:asciiTheme="minorHAnsi" w:hAnsiTheme="minorHAnsi"/>
                <w:b/>
                <w:lang w:val="en-US" w:eastAsia="en-US" w:bidi="en-US"/>
              </w:rPr>
              <w:t xml:space="preserve">/ </w:t>
            </w:r>
            <w:r w:rsidR="00E45BED" w:rsidRPr="00E45BED">
              <w:rPr>
                <w:rFonts w:asciiTheme="minorHAnsi" w:hAnsiTheme="minorHAnsi"/>
                <w:b/>
                <w:color w:val="00B050"/>
                <w:lang w:val="en-US" w:eastAsia="en-US" w:bidi="en-US"/>
              </w:rPr>
              <w:t>100 pkt.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37 574,30</w:t>
            </w:r>
            <w:r w:rsidR="00E45BED">
              <w:rPr>
                <w:rFonts w:asciiTheme="minorHAnsi" w:hAnsiTheme="minorHAnsi"/>
                <w:b/>
                <w:lang w:val="en-US" w:eastAsia="en-US" w:bidi="en-US"/>
              </w:rPr>
              <w:t>/</w:t>
            </w:r>
            <w:r w:rsidR="00E45BED" w:rsidRPr="00E45BED">
              <w:rPr>
                <w:rFonts w:asciiTheme="minorHAnsi" w:hAnsiTheme="minorHAnsi"/>
                <w:b/>
                <w:color w:val="00B050"/>
                <w:lang w:val="en-US" w:eastAsia="en-US" w:bidi="en-US"/>
              </w:rPr>
              <w:t>100 pkt.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17 582,57</w:t>
            </w:r>
            <w:r w:rsidR="00E45BED">
              <w:rPr>
                <w:rFonts w:asciiTheme="minorHAnsi" w:hAnsiTheme="minorHAnsi"/>
                <w:b/>
                <w:lang w:val="en-US" w:eastAsia="en-US" w:bidi="en-US"/>
              </w:rPr>
              <w:t>/</w:t>
            </w:r>
            <w:r w:rsidR="00E45BED" w:rsidRPr="00F610F8">
              <w:rPr>
                <w:rFonts w:asciiTheme="minorHAnsi" w:hAnsiTheme="minorHAnsi"/>
                <w:b/>
                <w:color w:val="00B050"/>
                <w:lang w:val="en-US" w:eastAsia="en-US" w:bidi="en-US"/>
              </w:rPr>
              <w:t>100 pkt.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6 m-cy/</w:t>
            </w:r>
          </w:p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12 m-cy/30 dni</w:t>
            </w:r>
          </w:p>
        </w:tc>
      </w:tr>
      <w:tr w:rsidR="00620F12" w:rsidTr="00620F12">
        <w:trPr>
          <w:trHeight w:val="8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F12" w:rsidRDefault="00620F12" w:rsidP="00153CBF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lang w:val="en-US"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ind w:right="110"/>
              <w:rPr>
                <w:rFonts w:asciiTheme="minorHAnsi" w:hAnsiTheme="minorHAnsi" w:cs="Tahoma"/>
                <w:b/>
                <w:lang w:val="en-US" w:eastAsia="en-US" w:bidi="en-US"/>
              </w:rPr>
            </w:pPr>
            <w:r>
              <w:rPr>
                <w:rFonts w:asciiTheme="minorHAnsi" w:hAnsiTheme="minorHAnsi" w:cs="Tahoma"/>
                <w:b/>
                <w:lang w:val="en-US" w:eastAsia="en-US" w:bidi="en-US"/>
              </w:rPr>
              <w:t>P.H. MONAR Rafał Kucharski</w:t>
            </w:r>
          </w:p>
          <w:p w:rsidR="00620F12" w:rsidRDefault="00620F12">
            <w:pPr>
              <w:ind w:right="110"/>
              <w:rPr>
                <w:rFonts w:asciiTheme="minorHAnsi" w:hAnsiTheme="minorHAnsi" w:cs="Tahoma"/>
                <w:lang w:val="en-US" w:eastAsia="en-US" w:bidi="en-US"/>
              </w:rPr>
            </w:pPr>
            <w:r>
              <w:rPr>
                <w:rFonts w:asciiTheme="minorHAnsi" w:hAnsiTheme="minorHAnsi" w:cs="Tahoma"/>
                <w:lang w:val="en-US" w:eastAsia="en-US" w:bidi="en-US"/>
              </w:rPr>
              <w:t>Ul. Turbinowa 3/56, 04-028 Warszawa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21 478,54</w:t>
            </w:r>
            <w:r w:rsidR="00E45BED">
              <w:rPr>
                <w:rFonts w:asciiTheme="minorHAnsi" w:hAnsiTheme="minorHAnsi"/>
                <w:b/>
                <w:lang w:val="en-US" w:eastAsia="en-US" w:bidi="en-US"/>
              </w:rPr>
              <w:t>/</w:t>
            </w:r>
            <w:r w:rsidR="00E45BED" w:rsidRPr="00E45BED">
              <w:rPr>
                <w:rFonts w:asciiTheme="minorHAnsi" w:hAnsiTheme="minorHAnsi"/>
                <w:b/>
                <w:color w:val="00B050"/>
                <w:lang w:val="en-US" w:eastAsia="en-US" w:bidi="en-US"/>
              </w:rPr>
              <w:t>86,67 pkt.</w:t>
            </w:r>
            <w:r w:rsidR="00E45BED">
              <w:rPr>
                <w:rFonts w:asciiTheme="minorHAnsi" w:hAnsiTheme="minorHAnsi"/>
                <w:b/>
                <w:lang w:val="en-US" w:eastAsia="en-US" w:bidi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6 m-cy/</w:t>
            </w:r>
          </w:p>
          <w:p w:rsidR="00620F12" w:rsidRDefault="00620F12">
            <w:pPr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12 m-cy/30 dni</w:t>
            </w:r>
          </w:p>
        </w:tc>
      </w:tr>
      <w:tr w:rsidR="00620F12" w:rsidTr="00620F12">
        <w:trPr>
          <w:trHeight w:val="8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F12" w:rsidRDefault="00620F12" w:rsidP="00153CBF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lang w:val="en-US"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ind w:right="110"/>
              <w:rPr>
                <w:rFonts w:asciiTheme="minorHAnsi" w:hAnsiTheme="minorHAnsi" w:cs="Tahoma"/>
                <w:b/>
                <w:lang w:val="en-US" w:eastAsia="en-US" w:bidi="en-US"/>
              </w:rPr>
            </w:pPr>
            <w:r>
              <w:rPr>
                <w:rFonts w:asciiTheme="minorHAnsi" w:hAnsiTheme="minorHAnsi" w:cs="Tahoma"/>
                <w:b/>
                <w:lang w:val="en-US" w:eastAsia="en-US" w:bidi="en-US"/>
              </w:rPr>
              <w:t xml:space="preserve">HENRY KRUSE Sp. z o.o. </w:t>
            </w:r>
          </w:p>
          <w:p w:rsidR="00620F12" w:rsidRDefault="00620F12">
            <w:pPr>
              <w:ind w:right="110"/>
              <w:rPr>
                <w:rFonts w:asciiTheme="minorHAnsi" w:hAnsiTheme="minorHAnsi" w:cs="Tahoma"/>
                <w:lang w:val="en-US" w:eastAsia="en-US" w:bidi="en-US"/>
              </w:rPr>
            </w:pPr>
            <w:r>
              <w:rPr>
                <w:rFonts w:asciiTheme="minorHAnsi" w:hAnsiTheme="minorHAnsi" w:cs="Tahoma"/>
                <w:lang w:val="en-US" w:eastAsia="en-US" w:bidi="en-US"/>
              </w:rPr>
              <w:t>Ul. Kolejowa 3, Bielany Wrocławskie ,</w:t>
            </w:r>
          </w:p>
          <w:p w:rsidR="00620F12" w:rsidRDefault="00620F12">
            <w:pPr>
              <w:ind w:right="110"/>
              <w:rPr>
                <w:rFonts w:asciiTheme="minorHAnsi" w:hAnsiTheme="minorHAnsi" w:cs="Tahoma"/>
                <w:lang w:val="en-US" w:eastAsia="en-US" w:bidi="en-US"/>
              </w:rPr>
            </w:pPr>
            <w:r>
              <w:rPr>
                <w:rFonts w:asciiTheme="minorHAnsi" w:hAnsiTheme="minorHAnsi" w:cs="Tahoma"/>
                <w:lang w:val="en-US" w:eastAsia="en-US" w:bidi="en-US"/>
              </w:rPr>
              <w:t xml:space="preserve">55-040 Kobierzyce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44 259,74</w:t>
            </w:r>
            <w:r w:rsidR="00E45BED" w:rsidRPr="00E45BED">
              <w:rPr>
                <w:rFonts w:asciiTheme="minorHAnsi" w:hAnsiTheme="minorHAnsi"/>
                <w:b/>
                <w:color w:val="00B050"/>
                <w:lang w:val="en-US" w:eastAsia="en-US" w:bidi="en-US"/>
              </w:rPr>
              <w:t>/84,89 pkt.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6 m-cy/</w:t>
            </w:r>
          </w:p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12 m-cy/30 dni</w:t>
            </w:r>
          </w:p>
        </w:tc>
      </w:tr>
      <w:tr w:rsidR="00620F12" w:rsidTr="00620F12">
        <w:trPr>
          <w:trHeight w:val="8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F12" w:rsidRDefault="00620F12" w:rsidP="00153CBF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lang w:val="en-US"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ind w:right="110"/>
              <w:rPr>
                <w:rFonts w:asciiTheme="minorHAnsi" w:hAnsiTheme="minorHAnsi" w:cs="Tahoma"/>
                <w:b/>
                <w:lang w:val="en-US" w:eastAsia="en-US" w:bidi="en-US"/>
              </w:rPr>
            </w:pPr>
            <w:r>
              <w:rPr>
                <w:rFonts w:asciiTheme="minorHAnsi" w:hAnsiTheme="minorHAnsi" w:cs="Tahoma"/>
                <w:b/>
                <w:lang w:val="en-US" w:eastAsia="en-US" w:bidi="en-US"/>
              </w:rPr>
              <w:t xml:space="preserve">FLESZ Sp. z o.o. </w:t>
            </w:r>
          </w:p>
          <w:p w:rsidR="00620F12" w:rsidRDefault="00620F12">
            <w:pPr>
              <w:ind w:right="110"/>
              <w:rPr>
                <w:rFonts w:asciiTheme="minorHAnsi" w:hAnsiTheme="minorHAnsi" w:cs="Tahoma"/>
                <w:b/>
                <w:lang w:val="en-US" w:eastAsia="en-US" w:bidi="en-US"/>
              </w:rPr>
            </w:pPr>
            <w:r>
              <w:rPr>
                <w:rFonts w:asciiTheme="minorHAnsi" w:hAnsiTheme="minorHAnsi" w:cs="Tahoma"/>
                <w:b/>
                <w:lang w:val="en-US" w:eastAsia="en-US" w:bidi="en-US"/>
              </w:rPr>
              <w:t>Ul. Cieślewskich 25F, 03-017 Warszawa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41 849,52</w:t>
            </w:r>
            <w:r w:rsidR="00E45BED">
              <w:rPr>
                <w:rFonts w:asciiTheme="minorHAnsi" w:hAnsiTheme="minorHAnsi"/>
                <w:b/>
                <w:lang w:val="en-US" w:eastAsia="en-US" w:bidi="en-US"/>
              </w:rPr>
              <w:t>/</w:t>
            </w:r>
            <w:r w:rsidR="00F610F8">
              <w:rPr>
                <w:rFonts w:asciiTheme="minorHAnsi" w:hAnsiTheme="minorHAnsi"/>
                <w:b/>
                <w:color w:val="00B050"/>
                <w:lang w:val="en-US" w:eastAsia="en-US" w:bidi="en-US"/>
              </w:rPr>
              <w:t>89.78</w:t>
            </w:r>
            <w:r w:rsidR="00E45BED" w:rsidRPr="00E45BED">
              <w:rPr>
                <w:rFonts w:asciiTheme="minorHAnsi" w:hAnsiTheme="minorHAnsi"/>
                <w:b/>
                <w:color w:val="00B050"/>
                <w:lang w:val="en-US" w:eastAsia="en-US" w:bidi="en-US"/>
              </w:rPr>
              <w:t xml:space="preserve"> pkt.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6 m-cy/</w:t>
            </w:r>
          </w:p>
          <w:p w:rsidR="00620F12" w:rsidRDefault="00620F12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12 m-cy/30 dni</w:t>
            </w:r>
          </w:p>
        </w:tc>
      </w:tr>
    </w:tbl>
    <w:p w:rsidR="00620F12" w:rsidRDefault="00620F12"/>
    <w:p w:rsidR="00F610F8" w:rsidRPr="00F610F8" w:rsidRDefault="00F610F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Sporządziła: Emilia Gąsior</w:t>
      </w:r>
    </w:p>
    <w:sectPr w:rsidR="00F610F8" w:rsidRPr="00F610F8" w:rsidSect="00620F1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2F99"/>
    <w:multiLevelType w:val="hybridMultilevel"/>
    <w:tmpl w:val="090A0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20F12"/>
    <w:rsid w:val="00123F8E"/>
    <w:rsid w:val="002D0226"/>
    <w:rsid w:val="0048488C"/>
    <w:rsid w:val="00620F12"/>
    <w:rsid w:val="007565C1"/>
    <w:rsid w:val="00975165"/>
    <w:rsid w:val="009C34CD"/>
    <w:rsid w:val="00AC106C"/>
    <w:rsid w:val="00AF6EA8"/>
    <w:rsid w:val="00B079B8"/>
    <w:rsid w:val="00BF6639"/>
    <w:rsid w:val="00E45BED"/>
    <w:rsid w:val="00F6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0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620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8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2021-10-28T08:34:00Z</cp:lastPrinted>
  <dcterms:created xsi:type="dcterms:W3CDTF">2021-10-27T11:56:00Z</dcterms:created>
  <dcterms:modified xsi:type="dcterms:W3CDTF">2021-10-28T09:09:00Z</dcterms:modified>
</cp:coreProperties>
</file>