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B0504E">
        <w:rPr>
          <w:rFonts w:ascii="Times New Roman" w:hAnsi="Times New Roman"/>
          <w:b w:val="0"/>
          <w:i/>
          <w:sz w:val="20"/>
          <w:szCs w:val="20"/>
        </w:rPr>
        <w:t>1</w:t>
      </w:r>
      <w:r w:rsidR="00705A0C">
        <w:rPr>
          <w:rFonts w:ascii="Times New Roman" w:hAnsi="Times New Roman"/>
          <w:b w:val="0"/>
          <w:i/>
          <w:sz w:val="20"/>
          <w:szCs w:val="20"/>
        </w:rPr>
        <w:t>9</w:t>
      </w:r>
      <w:r w:rsidR="00B0504E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F726DE" w:rsidRPr="00F726DE">
        <w:rPr>
          <w:b/>
          <w:sz w:val="22"/>
          <w:szCs w:val="22"/>
        </w:rPr>
        <w:t>świadczeń</w:t>
      </w:r>
      <w:r w:rsidR="00F726DE">
        <w:rPr>
          <w:sz w:val="22"/>
          <w:szCs w:val="22"/>
        </w:rPr>
        <w:t xml:space="preserve"> </w:t>
      </w:r>
      <w:r w:rsidR="00F726DE" w:rsidRPr="00DD5322">
        <w:rPr>
          <w:b/>
          <w:sz w:val="22"/>
          <w:szCs w:val="22"/>
        </w:rPr>
        <w:t xml:space="preserve">zdrowotnych lekarza </w:t>
      </w:r>
      <w:r w:rsidR="00F726DE">
        <w:rPr>
          <w:b/>
          <w:sz w:val="22"/>
          <w:szCs w:val="22"/>
        </w:rPr>
        <w:t xml:space="preserve">specjalisty w dziedzinie psychiatrii </w:t>
      </w:r>
      <w:r w:rsidR="00705A0C">
        <w:rPr>
          <w:b/>
          <w:sz w:val="22"/>
          <w:szCs w:val="22"/>
        </w:rPr>
        <w:t>dzieci i młodzieży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DD5322" w:rsidRPr="00DD5322">
        <w:rPr>
          <w:b/>
          <w:sz w:val="22"/>
          <w:szCs w:val="22"/>
        </w:rPr>
        <w:t xml:space="preserve">świadczeń zdrowotnych lekarza </w:t>
      </w:r>
      <w:r w:rsidR="00B0504E">
        <w:rPr>
          <w:b/>
          <w:sz w:val="22"/>
          <w:szCs w:val="22"/>
        </w:rPr>
        <w:t xml:space="preserve">specjalisty w dziedzinie psychiatrii </w:t>
      </w:r>
      <w:r w:rsidR="00705A0C">
        <w:rPr>
          <w:b/>
          <w:sz w:val="22"/>
          <w:szCs w:val="22"/>
        </w:rPr>
        <w:t>dzieci i młodzieży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E6A90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A530D"/>
    <w:rsid w:val="006C3D8F"/>
    <w:rsid w:val="006D1FF2"/>
    <w:rsid w:val="006D3178"/>
    <w:rsid w:val="006F0B90"/>
    <w:rsid w:val="006F5B45"/>
    <w:rsid w:val="006F5B74"/>
    <w:rsid w:val="00705A0C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5</cp:revision>
  <cp:lastPrinted>2022-06-24T07:38:00Z</cp:lastPrinted>
  <dcterms:created xsi:type="dcterms:W3CDTF">2022-06-23T15:49:00Z</dcterms:created>
  <dcterms:modified xsi:type="dcterms:W3CDTF">2022-06-24T12:37:00Z</dcterms:modified>
</cp:coreProperties>
</file>