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B5A" w:rsidRDefault="008D1B5A" w:rsidP="008D1B5A">
      <w:pPr>
        <w:pStyle w:val="Nagwek1"/>
        <w:tabs>
          <w:tab w:val="left" w:pos="284"/>
        </w:tabs>
        <w:ind w:left="0"/>
        <w:jc w:val="right"/>
        <w:rPr>
          <w:rFonts w:ascii="Calibri" w:eastAsia="Calibri" w:hAnsi="Calibri"/>
          <w:b w:val="0"/>
          <w:bCs w:val="0"/>
          <w:sz w:val="22"/>
          <w:szCs w:val="22"/>
        </w:rPr>
      </w:pPr>
      <w:bookmarkStart w:id="0" w:name="_GoBack"/>
      <w:bookmarkEnd w:id="0"/>
      <w:r>
        <w:rPr>
          <w:rFonts w:ascii="Calibri" w:eastAsia="Calibri" w:hAnsi="Calibri"/>
          <w:b w:val="0"/>
          <w:bCs w:val="0"/>
          <w:sz w:val="22"/>
          <w:szCs w:val="22"/>
        </w:rPr>
        <w:t>Warszawa  18.03.2021 r.</w:t>
      </w:r>
    </w:p>
    <w:p w:rsidR="00ED5BB7" w:rsidRPr="00ED5BB7" w:rsidRDefault="00ED5BB7" w:rsidP="00ED5BB7"/>
    <w:p w:rsidR="008D1B5A" w:rsidRDefault="008D1B5A" w:rsidP="008D1B5A">
      <w:pPr>
        <w:pStyle w:val="Nagwek1"/>
        <w:spacing w:line="240" w:lineRule="auto"/>
        <w:ind w:left="0"/>
        <w:rPr>
          <w:rFonts w:ascii="Calibri" w:eastAsia="Calibri" w:hAnsi="Calibri"/>
          <w:bCs w:val="0"/>
          <w:sz w:val="28"/>
          <w:szCs w:val="28"/>
        </w:rPr>
      </w:pPr>
      <w:r>
        <w:rPr>
          <w:rFonts w:ascii="Calibri" w:eastAsia="Calibri" w:hAnsi="Calibri"/>
          <w:bCs w:val="0"/>
          <w:sz w:val="28"/>
          <w:szCs w:val="28"/>
        </w:rPr>
        <w:t>OGŁOSZENIE O WYNIKU KONKURSU OFERT</w:t>
      </w:r>
    </w:p>
    <w:p w:rsidR="008D1B5A" w:rsidRDefault="008D1B5A" w:rsidP="008D1B5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(Konkurs nr 01/K/2021)</w:t>
      </w:r>
    </w:p>
    <w:p w:rsidR="008D1B5A" w:rsidRDefault="008D1B5A" w:rsidP="008D1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>
        <w:t xml:space="preserve">Udzielający </w:t>
      </w:r>
      <w:proofErr w:type="spellStart"/>
      <w:r>
        <w:t>zamówienia</w:t>
      </w:r>
      <w:proofErr w:type="spellEnd"/>
      <w:r>
        <w:t xml:space="preserve"> Samodzielny Zespół Publicznych Zakładów Lecznictwa Otwartego Warszawa Praga-Północ informuje, że w dniu 18.03.2021 r. zostały zakończone prace Komisji konkursowej związane z oceną ofert, które wpłynęły na konkurs na wykonywanie w 2021 r. świadczeń zdrowotnych w ramach realizacji programu „Zdrowy Uczeń”.</w:t>
      </w:r>
    </w:p>
    <w:p w:rsidR="008D1B5A" w:rsidRDefault="008D1B5A" w:rsidP="008D1B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>
        <w:t>Komisja konkursowa dokonała wyboru najkorzystniejszych ofert, które przedstawia poniższa tabela:</w:t>
      </w:r>
    </w:p>
    <w:p w:rsidR="008D1B5A" w:rsidRDefault="008D1B5A" w:rsidP="008D1B5A">
      <w:pPr>
        <w:spacing w:after="0" w:line="240" w:lineRule="auto"/>
        <w:ind w:firstLine="709"/>
        <w:rPr>
          <w:sz w:val="24"/>
          <w:szCs w:val="24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6092"/>
        <w:gridCol w:w="2409"/>
      </w:tblGrid>
      <w:tr w:rsidR="008D1B5A" w:rsidTr="008D1B5A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B5A" w:rsidRDefault="008D1B5A">
            <w:pPr>
              <w:pStyle w:val="Nagwek2"/>
              <w:spacing w:before="0" w:after="0" w:line="240" w:lineRule="auto"/>
              <w:jc w:val="center"/>
              <w:rPr>
                <w:rFonts w:ascii="Calibri" w:eastAsia="Calibri" w:hAnsi="Calibri" w:cstheme="minorBidi"/>
                <w:bCs w:val="0"/>
                <w:iCs w:val="0"/>
                <w:sz w:val="24"/>
                <w:szCs w:val="24"/>
              </w:rPr>
            </w:pPr>
            <w:r>
              <w:rPr>
                <w:rFonts w:ascii="Calibri" w:eastAsia="Calibri" w:hAnsi="Calibri" w:cstheme="minorBidi"/>
                <w:bCs w:val="0"/>
                <w:iCs w:val="0"/>
                <w:sz w:val="24"/>
                <w:szCs w:val="24"/>
              </w:rPr>
              <w:t>Nr oferty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B5A" w:rsidRDefault="008D1B5A">
            <w:pPr>
              <w:pStyle w:val="Nagwek2"/>
              <w:spacing w:before="0" w:after="0" w:line="240" w:lineRule="auto"/>
              <w:jc w:val="center"/>
              <w:rPr>
                <w:rFonts w:ascii="Calibri" w:eastAsia="Calibri" w:hAnsi="Calibri" w:cstheme="minorBidi"/>
                <w:bCs w:val="0"/>
                <w:iCs w:val="0"/>
                <w:sz w:val="24"/>
                <w:szCs w:val="24"/>
              </w:rPr>
            </w:pPr>
            <w:r>
              <w:rPr>
                <w:rFonts w:ascii="Calibri" w:eastAsia="Calibri" w:hAnsi="Calibri" w:cstheme="minorBidi"/>
                <w:bCs w:val="0"/>
                <w:iCs w:val="0"/>
                <w:sz w:val="24"/>
                <w:szCs w:val="24"/>
              </w:rPr>
              <w:t xml:space="preserve">Nazwa i adres wybranego Oferenta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B5A" w:rsidRDefault="008D1B5A">
            <w:pPr>
              <w:spacing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Zakres świadczeń</w:t>
            </w:r>
          </w:p>
        </w:tc>
      </w:tr>
      <w:tr w:rsidR="005E7B4D" w:rsidTr="008D1B5A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Pr="005E7B4D" w:rsidRDefault="005E7B4D">
            <w:pPr>
              <w:pStyle w:val="Nagwek2"/>
              <w:spacing w:before="0" w:after="0" w:line="240" w:lineRule="auto"/>
              <w:jc w:val="center"/>
              <w:rPr>
                <w:rFonts w:ascii="Calibri" w:eastAsia="Calibri" w:hAnsi="Calibri" w:cstheme="minorBidi"/>
                <w:bCs w:val="0"/>
                <w:iCs w:val="0"/>
                <w:sz w:val="22"/>
                <w:szCs w:val="22"/>
              </w:rPr>
            </w:pPr>
            <w:r w:rsidRPr="005E7B4D">
              <w:rPr>
                <w:rFonts w:ascii="Calibri" w:eastAsia="Calibri" w:hAnsi="Calibri" w:cstheme="minorBidi"/>
                <w:bCs w:val="0"/>
                <w:iCs w:val="0"/>
                <w:sz w:val="22"/>
                <w:szCs w:val="22"/>
              </w:rPr>
              <w:t>1.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Default="005E7B4D" w:rsidP="00A17937">
            <w:pPr>
              <w:spacing w:after="0" w:line="240" w:lineRule="auto"/>
              <w:ind w:left="142"/>
              <w:rPr>
                <w:b/>
              </w:rPr>
            </w:pPr>
            <w:r>
              <w:rPr>
                <w:b/>
              </w:rPr>
              <w:t xml:space="preserve">Zakład Medyczny </w:t>
            </w:r>
            <w:proofErr w:type="spellStart"/>
            <w:r>
              <w:rPr>
                <w:b/>
              </w:rPr>
              <w:t>KAAR-MED</w:t>
            </w:r>
            <w:proofErr w:type="spellEnd"/>
            <w:r>
              <w:rPr>
                <w:b/>
              </w:rPr>
              <w:t>.</w:t>
            </w:r>
            <w:r>
              <w:rPr>
                <w:b/>
              </w:rPr>
              <w:t xml:space="preserve"> OUTSOURCING</w:t>
            </w:r>
            <w:r>
              <w:rPr>
                <w:b/>
              </w:rPr>
              <w:t xml:space="preserve"> Sp. z o.o.</w:t>
            </w:r>
            <w:r>
              <w:rPr>
                <w:b/>
              </w:rPr>
              <w:t xml:space="preserve"> Sp. K.</w:t>
            </w:r>
            <w:r>
              <w:rPr>
                <w:b/>
              </w:rPr>
              <w:t xml:space="preserve">, </w:t>
            </w:r>
          </w:p>
          <w:p w:rsidR="005E7B4D" w:rsidRDefault="005E7B4D" w:rsidP="00A17937">
            <w:pPr>
              <w:spacing w:after="0" w:line="240" w:lineRule="auto"/>
              <w:ind w:left="142"/>
            </w:pPr>
            <w:r>
              <w:t xml:space="preserve">ul. Bitwy Warszawskiej 1920 r. 10 m. 23, 02-362 Warszawa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Default="005E7B4D" w:rsidP="00A17937">
            <w:pPr>
              <w:spacing w:after="0" w:line="240" w:lineRule="auto"/>
              <w:ind w:left="17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2</w:t>
            </w:r>
          </w:p>
          <w:p w:rsidR="005E7B4D" w:rsidRDefault="005E7B4D" w:rsidP="00A17937">
            <w:pPr>
              <w:spacing w:line="240" w:lineRule="auto"/>
              <w:ind w:left="178"/>
              <w:jc w:val="center"/>
              <w:rPr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>Zakres zgodny ze złożoną ofertą</w:t>
            </w:r>
          </w:p>
        </w:tc>
      </w:tr>
      <w:tr w:rsidR="005E7B4D" w:rsidTr="008D1B5A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Pr="005E7B4D" w:rsidRDefault="005E7B4D">
            <w:pPr>
              <w:pStyle w:val="Nagwek2"/>
              <w:spacing w:before="0" w:after="0" w:line="240" w:lineRule="auto"/>
              <w:jc w:val="center"/>
              <w:rPr>
                <w:rFonts w:ascii="Calibri" w:eastAsia="Calibri" w:hAnsi="Calibri" w:cstheme="minorBidi"/>
                <w:bCs w:val="0"/>
                <w:iCs w:val="0"/>
                <w:sz w:val="22"/>
                <w:szCs w:val="22"/>
              </w:rPr>
            </w:pPr>
            <w:r w:rsidRPr="005E7B4D">
              <w:rPr>
                <w:rFonts w:ascii="Calibri" w:eastAsia="Calibri" w:hAnsi="Calibri" w:cstheme="minorBidi"/>
                <w:bCs w:val="0"/>
                <w:iCs w:val="0"/>
                <w:sz w:val="22"/>
                <w:szCs w:val="22"/>
              </w:rPr>
              <w:t xml:space="preserve">2. 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Default="005E7B4D" w:rsidP="00A17937">
            <w:pPr>
              <w:spacing w:after="0"/>
              <w:ind w:left="142"/>
              <w:rPr>
                <w:b/>
              </w:rPr>
            </w:pPr>
            <w:r>
              <w:rPr>
                <w:b/>
              </w:rPr>
              <w:t>Centrum Medyczne Warszawskiego Uniwersytetu Medycznego</w:t>
            </w:r>
          </w:p>
          <w:p w:rsidR="005E7B4D" w:rsidRDefault="005E7B4D" w:rsidP="00A17937">
            <w:pPr>
              <w:spacing w:after="0"/>
              <w:ind w:left="142"/>
            </w:pPr>
            <w:r>
              <w:t>Ul. Banacha 1a, 02-097 Warszawa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Default="005E7B4D" w:rsidP="00A17937">
            <w:pPr>
              <w:spacing w:after="0" w:line="240" w:lineRule="auto"/>
              <w:ind w:left="17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1</w:t>
            </w:r>
          </w:p>
          <w:p w:rsidR="005E7B4D" w:rsidRDefault="005E7B4D" w:rsidP="00A179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>Zakres zgodny ze złożoną ofertą</w:t>
            </w:r>
          </w:p>
        </w:tc>
      </w:tr>
      <w:tr w:rsidR="005E7B4D" w:rsidTr="008D1B5A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Pr="005E7B4D" w:rsidRDefault="005E7B4D">
            <w:pPr>
              <w:pStyle w:val="Nagwek2"/>
              <w:spacing w:before="0" w:after="0" w:line="240" w:lineRule="auto"/>
              <w:jc w:val="center"/>
              <w:rPr>
                <w:rFonts w:ascii="Calibri" w:eastAsia="Calibri" w:hAnsi="Calibri" w:cstheme="minorBidi"/>
                <w:bCs w:val="0"/>
                <w:iCs w:val="0"/>
                <w:sz w:val="22"/>
                <w:szCs w:val="22"/>
              </w:rPr>
            </w:pPr>
            <w:r w:rsidRPr="005E7B4D">
              <w:rPr>
                <w:rFonts w:ascii="Calibri" w:eastAsia="Calibri" w:hAnsi="Calibri" w:cstheme="minorBidi"/>
                <w:bCs w:val="0"/>
                <w:iCs w:val="0"/>
                <w:sz w:val="22"/>
                <w:szCs w:val="22"/>
              </w:rPr>
              <w:t>3.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Default="005E7B4D" w:rsidP="00A17937">
            <w:pPr>
              <w:spacing w:after="0" w:line="240" w:lineRule="auto"/>
              <w:ind w:left="142"/>
              <w:rPr>
                <w:b/>
              </w:rPr>
            </w:pPr>
            <w:r>
              <w:rPr>
                <w:b/>
              </w:rPr>
              <w:t xml:space="preserve">Niepubliczny Zakład Opieki Zdrowotnej „Zdrowie” s. c. </w:t>
            </w:r>
          </w:p>
          <w:p w:rsidR="005E7B4D" w:rsidRDefault="005E7B4D" w:rsidP="00A17937">
            <w:pPr>
              <w:spacing w:after="0" w:line="240" w:lineRule="auto"/>
              <w:ind w:left="142"/>
            </w:pPr>
            <w:r>
              <w:t>Ul. Człuchowska 66, 01-360 Warszawa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Default="005E7B4D" w:rsidP="00A17937">
            <w:pPr>
              <w:spacing w:after="0" w:line="240" w:lineRule="auto"/>
              <w:ind w:left="17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3</w:t>
            </w:r>
          </w:p>
          <w:p w:rsidR="005E7B4D" w:rsidRDefault="005E7B4D" w:rsidP="00A179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i/>
                <w:sz w:val="20"/>
                <w:szCs w:val="20"/>
              </w:rPr>
              <w:t>Zakres zgodny ze złożoną ofertą</w:t>
            </w:r>
          </w:p>
        </w:tc>
      </w:tr>
      <w:tr w:rsidR="005E7B4D" w:rsidTr="008D1B5A">
        <w:trPr>
          <w:cantSplit/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Pr="005E7B4D" w:rsidRDefault="005E7B4D">
            <w:pPr>
              <w:spacing w:after="0" w:line="240" w:lineRule="auto"/>
              <w:jc w:val="center"/>
              <w:rPr>
                <w:b/>
              </w:rPr>
            </w:pPr>
            <w:r w:rsidRPr="005E7B4D">
              <w:rPr>
                <w:b/>
              </w:rPr>
              <w:t>4.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Default="005E7B4D">
            <w:pPr>
              <w:spacing w:after="0" w:line="240" w:lineRule="auto"/>
              <w:ind w:left="142"/>
              <w:rPr>
                <w:b/>
              </w:rPr>
            </w:pPr>
            <w:r>
              <w:rPr>
                <w:b/>
              </w:rPr>
              <w:t xml:space="preserve">Niepubliczny Zakład Opieki Zdrowotnej  „SCHOLA-MED”, </w:t>
            </w:r>
          </w:p>
          <w:p w:rsidR="005E7B4D" w:rsidRDefault="005E7B4D">
            <w:pPr>
              <w:spacing w:after="0" w:line="240" w:lineRule="auto"/>
              <w:ind w:left="142"/>
            </w:pPr>
            <w:r>
              <w:t>ul. Św. Wincentego 112 lok. U-5, 03-291 Warszawa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B4D" w:rsidRDefault="005E7B4D">
            <w:pPr>
              <w:spacing w:after="0" w:line="240" w:lineRule="auto"/>
              <w:ind w:left="17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4</w:t>
            </w:r>
          </w:p>
          <w:p w:rsidR="005E7B4D" w:rsidRDefault="005E7B4D">
            <w:pPr>
              <w:spacing w:after="0" w:line="240" w:lineRule="auto"/>
              <w:ind w:left="178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Zakres zgodny ze złożoną ofertą</w:t>
            </w:r>
          </w:p>
        </w:tc>
      </w:tr>
    </w:tbl>
    <w:p w:rsidR="008D1B5A" w:rsidRDefault="008D1B5A" w:rsidP="008D1B5A">
      <w:pPr>
        <w:spacing w:after="0" w:line="360" w:lineRule="auto"/>
        <w:rPr>
          <w:sz w:val="24"/>
          <w:szCs w:val="24"/>
        </w:rPr>
      </w:pPr>
    </w:p>
    <w:p w:rsidR="008D1B5A" w:rsidRDefault="008D1B5A" w:rsidP="008D1B5A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INFORMACJA O TERMINIE ZAWARCIA UMOWY</w:t>
      </w:r>
    </w:p>
    <w:p w:rsidR="008D1B5A" w:rsidRDefault="008D1B5A" w:rsidP="008D1B5A">
      <w:pPr>
        <w:spacing w:after="0" w:line="240" w:lineRule="auto"/>
      </w:pPr>
      <w:r>
        <w:t>Umowy z wybranymi Oferentami zostaną zawarte po upływie terminu przewidzianego na wniesienie odwołania.</w:t>
      </w:r>
    </w:p>
    <w:p w:rsidR="008D1B5A" w:rsidRDefault="008D1B5A" w:rsidP="008D1B5A">
      <w:pPr>
        <w:tabs>
          <w:tab w:val="left" w:pos="426"/>
        </w:tabs>
        <w:spacing w:line="240" w:lineRule="auto"/>
      </w:pPr>
      <w:r>
        <w:t xml:space="preserve">Zgodnie z </w:t>
      </w:r>
      <w:r>
        <w:rPr>
          <w:b/>
        </w:rPr>
        <w:t xml:space="preserve">§18 Szczegółowych Warunków Konkursu Ofert </w:t>
      </w:r>
      <w:r w:rsidR="005E7B4D">
        <w:rPr>
          <w:b/>
        </w:rPr>
        <w:t xml:space="preserve"> </w:t>
      </w:r>
      <w:r w:rsidRPr="005E7B4D">
        <w:rPr>
          <w:u w:val="single"/>
        </w:rPr>
        <w:t xml:space="preserve">Oferenci </w:t>
      </w:r>
      <w:r>
        <w:t>biorący udział w konkursie ofert mogą wnieść w</w:t>
      </w:r>
      <w:r>
        <w:rPr>
          <w:b/>
        </w:rPr>
        <w:t xml:space="preserve"> terminie 7 dni</w:t>
      </w:r>
      <w:r>
        <w:t xml:space="preserve"> od dnia rozstrzygnięcia konkursu </w:t>
      </w:r>
      <w:r>
        <w:rPr>
          <w:b/>
        </w:rPr>
        <w:t xml:space="preserve">odwołanie </w:t>
      </w:r>
      <w:r>
        <w:t>dotyczące rozstrzygnięcia konkursu.</w:t>
      </w:r>
    </w:p>
    <w:p w:rsidR="008D1B5A" w:rsidRDefault="008D1B5A" w:rsidP="008D1B5A">
      <w:pPr>
        <w:tabs>
          <w:tab w:val="left" w:pos="426"/>
        </w:tabs>
        <w:spacing w:after="0" w:line="240" w:lineRule="auto"/>
      </w:pPr>
      <w:r>
        <w:t xml:space="preserve">W tej sytuacji podpisanie umów planowane jest na dzień </w:t>
      </w:r>
      <w:r>
        <w:rPr>
          <w:b/>
        </w:rPr>
        <w:t>26.03.2021 r.</w:t>
      </w:r>
      <w:r>
        <w:t xml:space="preserve"> w godz. 10;00- 12;00</w:t>
      </w:r>
      <w:r w:rsidR="005E7B4D">
        <w:t xml:space="preserve"> </w:t>
      </w:r>
      <w:r>
        <w:t xml:space="preserve">w siedzibie Udzielającego </w:t>
      </w:r>
      <w:proofErr w:type="spellStart"/>
      <w:r>
        <w:t>zamówienia</w:t>
      </w:r>
      <w:proofErr w:type="spellEnd"/>
      <w:r>
        <w:t xml:space="preserve">, budynek administracyjny II Pietro pok. 23. </w:t>
      </w:r>
    </w:p>
    <w:p w:rsidR="008D1B5A" w:rsidRDefault="008D1B5A" w:rsidP="008D1B5A">
      <w:pPr>
        <w:tabs>
          <w:tab w:val="left" w:pos="426"/>
        </w:tabs>
        <w:spacing w:after="0" w:line="240" w:lineRule="auto"/>
      </w:pPr>
      <w:r>
        <w:t>Do podpisania umowy zapraszamy upoważnionego do składania oświadczeń woli przedstawiciela  Przyjmującego zamówienie.</w:t>
      </w:r>
    </w:p>
    <w:p w:rsidR="005E7B4D" w:rsidRDefault="005E7B4D" w:rsidP="008D1B5A">
      <w:pPr>
        <w:tabs>
          <w:tab w:val="left" w:pos="426"/>
        </w:tabs>
        <w:spacing w:after="0" w:line="240" w:lineRule="auto"/>
      </w:pPr>
    </w:p>
    <w:p w:rsidR="008D1B5A" w:rsidRDefault="008D1B5A" w:rsidP="008D1B5A">
      <w:pPr>
        <w:spacing w:after="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Otrzymują:</w:t>
      </w:r>
    </w:p>
    <w:p w:rsidR="005E7B4D" w:rsidRPr="005E7B4D" w:rsidRDefault="008D1B5A" w:rsidP="005E7B4D">
      <w:pPr>
        <w:spacing w:after="0" w:line="240" w:lineRule="auto"/>
        <w:ind w:left="142"/>
        <w:rPr>
          <w:rFonts w:asciiTheme="minorHAnsi" w:hAnsiTheme="minorHAnsi"/>
          <w:b/>
          <w:sz w:val="20"/>
          <w:szCs w:val="20"/>
        </w:rPr>
      </w:pPr>
      <w:r w:rsidRPr="005E7B4D">
        <w:rPr>
          <w:rFonts w:asciiTheme="minorHAnsi" w:hAnsiTheme="minorHAnsi"/>
          <w:b/>
          <w:sz w:val="20"/>
          <w:szCs w:val="20"/>
        </w:rPr>
        <w:t xml:space="preserve">1. </w:t>
      </w:r>
      <w:r w:rsidR="005E7B4D" w:rsidRPr="005E7B4D">
        <w:rPr>
          <w:rFonts w:asciiTheme="minorHAnsi" w:hAnsiTheme="minorHAnsi"/>
          <w:b/>
          <w:sz w:val="20"/>
          <w:szCs w:val="20"/>
        </w:rPr>
        <w:t xml:space="preserve">Zakład Medyczny </w:t>
      </w:r>
      <w:proofErr w:type="spellStart"/>
      <w:r w:rsidR="005E7B4D" w:rsidRPr="005E7B4D">
        <w:rPr>
          <w:rFonts w:asciiTheme="minorHAnsi" w:hAnsiTheme="minorHAnsi"/>
          <w:b/>
          <w:sz w:val="20"/>
          <w:szCs w:val="20"/>
        </w:rPr>
        <w:t>KAAR-MED</w:t>
      </w:r>
      <w:proofErr w:type="spellEnd"/>
      <w:r w:rsidR="005E7B4D" w:rsidRPr="005E7B4D">
        <w:rPr>
          <w:rFonts w:asciiTheme="minorHAnsi" w:hAnsiTheme="minorHAnsi"/>
          <w:b/>
          <w:sz w:val="20"/>
          <w:szCs w:val="20"/>
        </w:rPr>
        <w:t>.</w:t>
      </w:r>
      <w:r w:rsidR="005E7B4D" w:rsidRPr="005E7B4D">
        <w:rPr>
          <w:rFonts w:asciiTheme="minorHAnsi" w:hAnsiTheme="minorHAnsi"/>
          <w:b/>
          <w:sz w:val="20"/>
          <w:szCs w:val="20"/>
        </w:rPr>
        <w:t xml:space="preserve"> OUTSOURCING</w:t>
      </w:r>
      <w:r w:rsidR="005E7B4D" w:rsidRPr="005E7B4D">
        <w:rPr>
          <w:rFonts w:asciiTheme="minorHAnsi" w:hAnsiTheme="minorHAnsi"/>
          <w:b/>
          <w:sz w:val="20"/>
          <w:szCs w:val="20"/>
        </w:rPr>
        <w:t xml:space="preserve"> Sp. z o.o.</w:t>
      </w:r>
      <w:r w:rsidR="005E7B4D" w:rsidRPr="005E7B4D">
        <w:rPr>
          <w:rFonts w:asciiTheme="minorHAnsi" w:hAnsiTheme="minorHAnsi"/>
          <w:b/>
          <w:sz w:val="20"/>
          <w:szCs w:val="20"/>
        </w:rPr>
        <w:t xml:space="preserve"> Sp. K.</w:t>
      </w:r>
      <w:r w:rsidR="005E7B4D" w:rsidRPr="005E7B4D">
        <w:rPr>
          <w:rFonts w:asciiTheme="minorHAnsi" w:hAnsiTheme="minorHAnsi"/>
          <w:b/>
          <w:sz w:val="20"/>
          <w:szCs w:val="20"/>
        </w:rPr>
        <w:t xml:space="preserve">, </w:t>
      </w:r>
    </w:p>
    <w:p w:rsidR="008D1B5A" w:rsidRPr="005E7B4D" w:rsidRDefault="008D1B5A" w:rsidP="005E7B4D">
      <w:pPr>
        <w:spacing w:after="0" w:line="240" w:lineRule="auto"/>
        <w:ind w:left="142"/>
        <w:rPr>
          <w:rFonts w:asciiTheme="minorHAnsi" w:hAnsiTheme="minorHAnsi"/>
          <w:b/>
          <w:sz w:val="20"/>
          <w:szCs w:val="20"/>
        </w:rPr>
      </w:pPr>
      <w:r w:rsidRPr="005E7B4D">
        <w:rPr>
          <w:rFonts w:asciiTheme="minorHAnsi" w:hAnsiTheme="minorHAnsi"/>
          <w:b/>
          <w:sz w:val="20"/>
          <w:szCs w:val="20"/>
        </w:rPr>
        <w:t xml:space="preserve">2. </w:t>
      </w:r>
      <w:r w:rsidR="005E7B4D" w:rsidRPr="005E7B4D">
        <w:rPr>
          <w:rFonts w:asciiTheme="minorHAnsi" w:hAnsiTheme="minorHAnsi"/>
          <w:b/>
          <w:sz w:val="20"/>
          <w:szCs w:val="20"/>
        </w:rPr>
        <w:t>Centrum Medyczne Warszawskiego Uniwersytetu Medycznego</w:t>
      </w:r>
    </w:p>
    <w:p w:rsidR="008D1B5A" w:rsidRPr="005E7B4D" w:rsidRDefault="008D1B5A" w:rsidP="005E7B4D">
      <w:pPr>
        <w:spacing w:after="0" w:line="240" w:lineRule="auto"/>
        <w:ind w:left="142"/>
        <w:rPr>
          <w:rFonts w:asciiTheme="minorHAnsi" w:hAnsiTheme="minorHAnsi"/>
          <w:b/>
          <w:sz w:val="20"/>
          <w:szCs w:val="20"/>
        </w:rPr>
      </w:pPr>
      <w:r w:rsidRPr="005E7B4D">
        <w:rPr>
          <w:rFonts w:asciiTheme="minorHAnsi" w:hAnsiTheme="minorHAnsi"/>
          <w:b/>
          <w:sz w:val="20"/>
          <w:szCs w:val="20"/>
        </w:rPr>
        <w:t xml:space="preserve">3. Niepubliczny Zakład Opieki Zdrowotnej „Zdrowie” s. c. </w:t>
      </w:r>
    </w:p>
    <w:p w:rsidR="005E7B4D" w:rsidRDefault="008D1B5A" w:rsidP="005E7B4D">
      <w:pPr>
        <w:spacing w:line="240" w:lineRule="auto"/>
        <w:rPr>
          <w:rFonts w:asciiTheme="minorHAnsi" w:hAnsiTheme="minorHAnsi"/>
          <w:b/>
          <w:sz w:val="20"/>
          <w:szCs w:val="20"/>
        </w:rPr>
      </w:pPr>
      <w:r w:rsidRPr="005E7B4D">
        <w:rPr>
          <w:rFonts w:asciiTheme="minorHAnsi" w:hAnsiTheme="minorHAnsi"/>
          <w:b/>
          <w:sz w:val="20"/>
          <w:szCs w:val="20"/>
        </w:rPr>
        <w:t xml:space="preserve">   4. </w:t>
      </w:r>
      <w:r w:rsidR="005E7B4D" w:rsidRPr="005E7B4D">
        <w:rPr>
          <w:rFonts w:asciiTheme="minorHAnsi" w:hAnsiTheme="minorHAnsi"/>
          <w:b/>
          <w:sz w:val="20"/>
          <w:szCs w:val="20"/>
        </w:rPr>
        <w:t>Niepubliczny Zakład Opieki Zdrowotnej  „SCHOLA-MED”,</w:t>
      </w:r>
      <w:r w:rsidRPr="005E7B4D">
        <w:rPr>
          <w:rFonts w:asciiTheme="minorHAnsi" w:hAnsiTheme="minorHAnsi"/>
          <w:b/>
          <w:sz w:val="20"/>
          <w:szCs w:val="20"/>
        </w:rPr>
        <w:tab/>
      </w:r>
    </w:p>
    <w:p w:rsidR="005E7B4D" w:rsidRPr="00BF5086" w:rsidRDefault="005E7B4D" w:rsidP="005E7B4D">
      <w:pPr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ab/>
      </w:r>
      <w:r>
        <w:rPr>
          <w:rFonts w:asciiTheme="minorHAnsi" w:hAnsiTheme="minorHAnsi" w:cs="Tahoma"/>
          <w:b/>
        </w:rPr>
        <w:tab/>
      </w:r>
      <w:r>
        <w:rPr>
          <w:rFonts w:asciiTheme="minorHAnsi" w:hAnsiTheme="minorHAnsi" w:cs="Tahoma"/>
          <w:b/>
        </w:rPr>
        <w:tab/>
      </w:r>
      <w:r>
        <w:rPr>
          <w:rFonts w:asciiTheme="minorHAnsi" w:hAnsiTheme="minorHAnsi" w:cs="Tahoma"/>
          <w:b/>
        </w:rPr>
        <w:tab/>
      </w:r>
      <w:r>
        <w:rPr>
          <w:rFonts w:asciiTheme="minorHAnsi" w:hAnsiTheme="minorHAnsi" w:cs="Tahoma"/>
          <w:b/>
        </w:rPr>
        <w:tab/>
      </w:r>
      <w:r>
        <w:rPr>
          <w:rFonts w:asciiTheme="minorHAnsi" w:hAnsiTheme="minorHAnsi" w:cs="Tahoma"/>
          <w:b/>
        </w:rPr>
        <w:tab/>
      </w:r>
      <w:r>
        <w:rPr>
          <w:rFonts w:asciiTheme="minorHAnsi" w:hAnsiTheme="minorHAnsi" w:cs="Tahoma"/>
          <w:b/>
        </w:rPr>
        <w:tab/>
      </w:r>
      <w:r>
        <w:rPr>
          <w:rFonts w:asciiTheme="minorHAnsi" w:hAnsiTheme="minorHAnsi" w:cs="Tahoma"/>
          <w:b/>
        </w:rPr>
        <w:tab/>
        <w:t xml:space="preserve">            </w:t>
      </w:r>
      <w:r w:rsidRPr="00BF5086">
        <w:rPr>
          <w:rFonts w:asciiTheme="minorHAnsi" w:hAnsiTheme="minorHAnsi" w:cs="Tahoma"/>
          <w:b/>
        </w:rPr>
        <w:t>P/O DYREKTORA</w:t>
      </w:r>
      <w:r w:rsidRPr="00BF5086">
        <w:rPr>
          <w:rFonts w:asciiTheme="minorHAnsi" w:hAnsiTheme="minorHAnsi"/>
          <w:b/>
        </w:rPr>
        <w:tab/>
      </w:r>
    </w:p>
    <w:p w:rsidR="005E7B4D" w:rsidRDefault="005E7B4D" w:rsidP="005E7B4D">
      <w:r w:rsidRPr="00BF5086">
        <w:rPr>
          <w:rFonts w:asciiTheme="minorHAnsi" w:hAnsiTheme="minorHAnsi"/>
        </w:rPr>
        <w:tab/>
      </w:r>
      <w:r w:rsidRPr="00BF5086">
        <w:rPr>
          <w:rFonts w:asciiTheme="minorHAnsi" w:hAnsiTheme="minorHAnsi"/>
        </w:rPr>
        <w:tab/>
      </w:r>
      <w:r w:rsidRPr="00BF5086">
        <w:rPr>
          <w:rFonts w:asciiTheme="minorHAnsi" w:hAnsiTheme="minorHAnsi"/>
        </w:rPr>
        <w:tab/>
      </w:r>
      <w:r w:rsidRPr="00BF5086">
        <w:rPr>
          <w:rFonts w:asciiTheme="minorHAnsi" w:hAnsiTheme="minorHAnsi"/>
        </w:rPr>
        <w:tab/>
        <w:t xml:space="preserve">         </w:t>
      </w:r>
      <w:r w:rsidRPr="00BF5086">
        <w:rPr>
          <w:rFonts w:asciiTheme="minorHAnsi" w:hAnsiTheme="minorHAnsi"/>
        </w:rPr>
        <w:tab/>
      </w:r>
      <w:r w:rsidRPr="00BF5086">
        <w:rPr>
          <w:rFonts w:asciiTheme="minorHAnsi" w:hAnsiTheme="minorHAnsi"/>
        </w:rPr>
        <w:tab/>
      </w:r>
      <w:r w:rsidRPr="00BF5086">
        <w:rPr>
          <w:rFonts w:asciiTheme="minorHAnsi" w:hAnsiTheme="minorHAnsi"/>
        </w:rPr>
        <w:tab/>
      </w:r>
      <w:r w:rsidRPr="00BF5086">
        <w:rPr>
          <w:rFonts w:asciiTheme="minorHAnsi" w:hAnsiTheme="minorHAnsi"/>
        </w:rPr>
        <w:tab/>
        <w:t xml:space="preserve">          </w:t>
      </w:r>
      <w:r w:rsidRPr="00BF5086">
        <w:rPr>
          <w:rFonts w:asciiTheme="minorHAnsi" w:hAnsiTheme="minorHAnsi"/>
          <w:b/>
        </w:rPr>
        <w:t>JOLANTA SKOCZYŃSKA</w:t>
      </w:r>
      <w:r>
        <w:rPr>
          <w:sz w:val="18"/>
          <w:szCs w:val="18"/>
        </w:rPr>
        <w:tab/>
      </w:r>
    </w:p>
    <w:sectPr w:rsidR="005E7B4D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D1B5A"/>
    <w:rsid w:val="001B4CC1"/>
    <w:rsid w:val="0048488C"/>
    <w:rsid w:val="005E7B4D"/>
    <w:rsid w:val="008D1B5A"/>
    <w:rsid w:val="00AF6EA8"/>
    <w:rsid w:val="00E62CBA"/>
    <w:rsid w:val="00ED5BB7"/>
    <w:rsid w:val="00F9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1B5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8D1B5A"/>
    <w:pPr>
      <w:keepNext/>
      <w:spacing w:after="0" w:line="360" w:lineRule="auto"/>
      <w:ind w:left="1800"/>
      <w:jc w:val="center"/>
      <w:outlineLvl w:val="0"/>
    </w:pPr>
    <w:rPr>
      <w:rFonts w:ascii="Arial" w:eastAsia="Times New Roman" w:hAnsi="Arial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1B5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D1B5A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D1B5A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cp:lastPrinted>2021-03-17T13:18:00Z</cp:lastPrinted>
  <dcterms:created xsi:type="dcterms:W3CDTF">2021-03-17T11:01:00Z</dcterms:created>
  <dcterms:modified xsi:type="dcterms:W3CDTF">2021-03-17T13:29:00Z</dcterms:modified>
</cp:coreProperties>
</file>