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68060F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-651510</wp:posOffset>
            </wp:positionV>
            <wp:extent cx="2098040" cy="1356360"/>
            <wp:effectExtent l="0" t="0" r="0" b="0"/>
            <wp:wrapNone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-447040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225C" w:rsidRDefault="002E225C" w:rsidP="005253C7">
      <w:pPr>
        <w:jc w:val="right"/>
        <w:rPr>
          <w:b/>
          <w:bCs/>
          <w:sz w:val="28"/>
          <w:szCs w:val="28"/>
        </w:rPr>
      </w:pPr>
    </w:p>
    <w:p w:rsidR="0068060F" w:rsidRDefault="0068060F" w:rsidP="002E225C">
      <w:pPr>
        <w:spacing w:after="0"/>
        <w:jc w:val="right"/>
        <w:rPr>
          <w:b/>
          <w:bCs/>
          <w:sz w:val="28"/>
          <w:szCs w:val="28"/>
        </w:rPr>
      </w:pPr>
    </w:p>
    <w:p w:rsidR="009121B4" w:rsidRPr="00C971FC" w:rsidRDefault="009121B4" w:rsidP="009121B4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:rsidR="009121B4" w:rsidRPr="00807E56" w:rsidRDefault="004A4EB1" w:rsidP="009121B4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Konkurs ofert Nr: 13K/ZP/2025   </w:t>
      </w:r>
    </w:p>
    <w:p w:rsidR="005253C7" w:rsidRPr="003A5652" w:rsidRDefault="009121B4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4</w:t>
      </w:r>
      <w:bookmarkStart w:id="1" w:name="_GoBack"/>
      <w:bookmarkEnd w:id="1"/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5"/>
        <w:gridCol w:w="2309"/>
        <w:gridCol w:w="844"/>
        <w:gridCol w:w="1061"/>
        <w:gridCol w:w="1330"/>
        <w:gridCol w:w="4650"/>
        <w:gridCol w:w="1128"/>
      </w:tblGrid>
      <w:tr w:rsidR="0068060F" w:rsidRPr="001620B3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Liczba uczniów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Twarda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8/12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00-105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_OSW_15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Specjalny Ośrodek Szkolno-Wychowawczy dla Dzieci Słabosłyszących nr 15 im. Ottona Lipkowskiego</w:t>
            </w:r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105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12/14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00-139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_SP_213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 xml:space="preserve">Szkoła Podstawowa Specjalna nr 213 im. Ireny </w:t>
            </w:r>
            <w:proofErr w:type="spellStart"/>
            <w:r w:rsidRPr="007C0FBF">
              <w:rPr>
                <w:rFonts w:cstheme="minorHAnsi"/>
                <w:color w:val="000000"/>
                <w:sz w:val="26"/>
                <w:szCs w:val="26"/>
              </w:rPr>
              <w:t>Sendlerowej</w:t>
            </w:r>
            <w:proofErr w:type="spellEnd"/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141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12/14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00-139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_ZS_085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 xml:space="preserve">Szkoła Podstawowa Specjalna nr 243 im. Eunice Kennedy </w:t>
            </w:r>
            <w:proofErr w:type="spellStart"/>
            <w:r w:rsidRPr="007C0FBF">
              <w:rPr>
                <w:rFonts w:cstheme="minorHAnsi"/>
                <w:color w:val="000000"/>
                <w:sz w:val="26"/>
                <w:szCs w:val="26"/>
              </w:rPr>
              <w:t>Shriver</w:t>
            </w:r>
            <w:proofErr w:type="spellEnd"/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94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specjalna przysposabiająca do pracy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12/14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00-139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_ZS_085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 xml:space="preserve">Szkoła Specjalna Przysposabiająca do Pracy nr 5 im. Eunice Kennedy </w:t>
            </w:r>
            <w:proofErr w:type="spellStart"/>
            <w:r w:rsidRPr="007C0FBF">
              <w:rPr>
                <w:rFonts w:cstheme="minorHAnsi"/>
                <w:color w:val="000000"/>
                <w:sz w:val="26"/>
                <w:szCs w:val="26"/>
              </w:rPr>
              <w:t>Shriver</w:t>
            </w:r>
            <w:proofErr w:type="spellEnd"/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62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specjalna przysposabiająca do pracy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Długa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00-238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_ZS_105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Specjalna Przysposabiająca do Pracy nr 1 im. Kazimierza Kirejczyka</w:t>
            </w:r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48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Długa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00-238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_ZS_105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Branżowa Szkoła I stopnia Specjalna nr 54 im. Kazimierza Kirejczyka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104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Nowy Świat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21A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00-029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SP_211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211 z Oddziałami Integracyjnymi im. Janusza Korczaka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434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Świętokrzyska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18A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00-052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LO_157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CLVII Liceum Ogólnokształcące im. Marii Skłodowskiej-Curie</w:t>
            </w:r>
          </w:p>
        </w:tc>
        <w:tc>
          <w:tcPr>
            <w:tcW w:w="1128" w:type="dxa"/>
            <w:vAlign w:val="center"/>
          </w:tcPr>
          <w:p w:rsidR="007E7B68" w:rsidRDefault="007E7B68" w:rsidP="0068060F">
            <w:pPr>
              <w:jc w:val="right"/>
              <w:rPr>
                <w:rFonts w:cstheme="minorHAnsi"/>
                <w:sz w:val="26"/>
                <w:szCs w:val="26"/>
              </w:rPr>
            </w:pPr>
          </w:p>
          <w:p w:rsidR="001620B3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595</w:t>
            </w:r>
          </w:p>
          <w:p w:rsidR="001620B3" w:rsidRPr="0068060F" w:rsidRDefault="001620B3" w:rsidP="0068060F">
            <w:pPr>
              <w:jc w:val="right"/>
              <w:rPr>
                <w:rFonts w:cstheme="minorHAnsi"/>
                <w:sz w:val="26"/>
                <w:szCs w:val="26"/>
              </w:rPr>
            </w:pPr>
          </w:p>
        </w:tc>
      </w:tr>
      <w:tr w:rsidR="0068060F" w:rsidRPr="001620B3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lastRenderedPageBreak/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</w:rPr>
            </w:pPr>
            <w:r w:rsidRPr="001620B3">
              <w:t>Liczba uczniów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Plac Stanisława Małachowskiego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00-063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XI Liceum Ogólnokształcące im. Mikołaja Reja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583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5/7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00-137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XVII Liceum Ogólnokształcące z Oddziałami Dwujęzycznymi im. Andrzeja Frycza-Modrzewskiego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595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Nowolipie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00-150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LO_005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V Liceum Ogólnokształcące im. ks. Józefa Poniatowskiego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564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Konwiktorska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5/7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00-216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LO_062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LXII Liceum Ogólnokształcące Mistrzostwa Sportowego im. gen. Broni Władysława Andersa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595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Emiliana Konopczyńskiego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00-335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ZS_022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Zespół Szkół nr 22 im. Emiliana Konopczyńskiego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573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Emiliana Konopczyńskiego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00-335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ZS_022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Zespół Szkół nr 22 im. Emiliana Konopczyńskiego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Drewniana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00-345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SP_041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z Oddz. Integracyjnymi nr 41 im. Żołnierzy Armii Krajowej Grupy Bojowej "</w:t>
            </w:r>
            <w:proofErr w:type="spellStart"/>
            <w:r w:rsidRPr="0068060F">
              <w:rPr>
                <w:rFonts w:cstheme="minorHAnsi"/>
                <w:color w:val="000000"/>
                <w:sz w:val="26"/>
                <w:szCs w:val="26"/>
              </w:rPr>
              <w:t>Krybar</w:t>
            </w:r>
            <w:proofErr w:type="spellEnd"/>
            <w:r w:rsidRPr="0068060F">
              <w:rPr>
                <w:rFonts w:cstheme="minorHAnsi"/>
                <w:color w:val="000000"/>
                <w:sz w:val="26"/>
                <w:szCs w:val="26"/>
              </w:rPr>
              <w:t>"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385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Świętokrzyska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00-360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LO_037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XXXVII Liceum Ogólnokształcące im. Jarosława Dąbrowskiego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623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Smolna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00-375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LO_018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XVIII Liceum Ogólnokształcące im. Jana Zamoyskiego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732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Czerniakowska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00-454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LO_075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LXXV Liceum Ogólnokształcące im. Jana III Sobieskiego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666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Górnośląska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00-458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SP_012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12 im. Powstańców Śląskich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359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Myśliwiecka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C7896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00-459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LO_002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II Liceum Ogólnokształcące z Oddziałami Dwujęzycznymi im. Stefana Batorego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C7896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751</w:t>
            </w:r>
          </w:p>
        </w:tc>
      </w:tr>
      <w:tr w:rsidR="00A1539D" w:rsidRPr="003A5652" w:rsidTr="006C7896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Hoża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C7896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11/15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00-528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LO_067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C7896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LXVII Liceum Ogólnokształcące im. Jana Nowaka-Jeziorańskiego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C7896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481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lastRenderedPageBreak/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ks. Ignacego Skorupki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00-546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SP_203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203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325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Klonowa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00-591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LO_015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XV Liceum Ogólnokształcące z Oddziałami Dwujęzycznymi im. Narcyzy Żmichowskiej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555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Polna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00-625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LO_027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XXVII Liceum Ogólnokształcące im. Tadeusza Czackiego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505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Wilcza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00-679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SP_001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1 im. Gustawa Morcinka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335</w:t>
            </w:r>
          </w:p>
        </w:tc>
      </w:tr>
      <w:tr w:rsidR="00A1539D" w:rsidRPr="003A5652" w:rsidTr="0068060F">
        <w:trPr>
          <w:jc w:val="center"/>
        </w:trPr>
        <w:tc>
          <w:tcPr>
            <w:tcW w:w="20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Hoża</w:t>
            </w:r>
          </w:p>
        </w:tc>
        <w:tc>
          <w:tcPr>
            <w:tcW w:w="844" w:type="dxa"/>
            <w:vAlign w:val="center"/>
          </w:tcPr>
          <w:p w:rsidR="00A1539D" w:rsidRPr="0068060F" w:rsidRDefault="00A1539D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061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00-682</w:t>
            </w:r>
          </w:p>
        </w:tc>
        <w:tc>
          <w:tcPr>
            <w:tcW w:w="133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LO_009</w:t>
            </w:r>
          </w:p>
        </w:tc>
        <w:tc>
          <w:tcPr>
            <w:tcW w:w="4650" w:type="dxa"/>
            <w:vAlign w:val="center"/>
          </w:tcPr>
          <w:p w:rsidR="00A1539D" w:rsidRPr="0068060F" w:rsidRDefault="00A1539D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IX Liceum Ogólnokształcące im. Klementyny Hoffmanowej</w:t>
            </w:r>
          </w:p>
        </w:tc>
        <w:tc>
          <w:tcPr>
            <w:tcW w:w="1128" w:type="dxa"/>
            <w:vAlign w:val="center"/>
          </w:tcPr>
          <w:p w:rsidR="00A1539D" w:rsidRPr="0068060F" w:rsidRDefault="00A1539D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1 084</w:t>
            </w:r>
          </w:p>
        </w:tc>
      </w:tr>
      <w:tr w:rsidR="00A1539D" w:rsidRPr="003A5652" w:rsidTr="0068060F">
        <w:trPr>
          <w:trHeight w:val="696"/>
          <w:jc w:val="center"/>
        </w:trPr>
        <w:tc>
          <w:tcPr>
            <w:tcW w:w="2009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</w:p>
        </w:tc>
        <w:tc>
          <w:tcPr>
            <w:tcW w:w="2309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</w:p>
        </w:tc>
        <w:tc>
          <w:tcPr>
            <w:tcW w:w="4650" w:type="dxa"/>
            <w:vAlign w:val="center"/>
          </w:tcPr>
          <w:p w:rsidR="00A1539D" w:rsidRPr="003A5652" w:rsidRDefault="00A1539D" w:rsidP="00EB17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8" w:type="dxa"/>
            <w:vAlign w:val="center"/>
          </w:tcPr>
          <w:p w:rsidR="00A1539D" w:rsidRPr="003A5652" w:rsidRDefault="00A1539D" w:rsidP="00EB173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11348</w:t>
            </w:r>
          </w:p>
        </w:tc>
      </w:tr>
    </w:tbl>
    <w:p w:rsidR="005253C7" w:rsidRDefault="005253C7" w:rsidP="005253C7"/>
    <w:p w:rsidR="003A5652" w:rsidRDefault="00533EC9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1620B3">
      <w:pgSz w:w="16838" w:h="11906" w:orient="landscape" w:code="9"/>
      <w:pgMar w:top="1134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A5B1B"/>
    <w:rsid w:val="00147448"/>
    <w:rsid w:val="001620B3"/>
    <w:rsid w:val="002E225C"/>
    <w:rsid w:val="003A5652"/>
    <w:rsid w:val="004A4EB1"/>
    <w:rsid w:val="005253C7"/>
    <w:rsid w:val="00533EC9"/>
    <w:rsid w:val="005530AE"/>
    <w:rsid w:val="00672206"/>
    <w:rsid w:val="0068060F"/>
    <w:rsid w:val="00796EAC"/>
    <w:rsid w:val="007C0FBF"/>
    <w:rsid w:val="007E7B68"/>
    <w:rsid w:val="0085450F"/>
    <w:rsid w:val="008A1EB1"/>
    <w:rsid w:val="009121B4"/>
    <w:rsid w:val="009373C3"/>
    <w:rsid w:val="00945522"/>
    <w:rsid w:val="00A1539D"/>
    <w:rsid w:val="00B941B9"/>
    <w:rsid w:val="00DC5EC7"/>
    <w:rsid w:val="00EB173B"/>
    <w:rsid w:val="00F4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6E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9121B4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9121B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10</cp:revision>
  <cp:lastPrinted>2024-02-04T16:48:00Z</cp:lastPrinted>
  <dcterms:created xsi:type="dcterms:W3CDTF">2024-02-15T08:30:00Z</dcterms:created>
  <dcterms:modified xsi:type="dcterms:W3CDTF">2025-03-06T12:01:00Z</dcterms:modified>
</cp:coreProperties>
</file>