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99" w:rsidRPr="00A01099" w:rsidRDefault="00A01099" w:rsidP="00A01099">
      <w:pPr>
        <w:pStyle w:val="Nagwek1"/>
        <w:spacing w:after="120"/>
        <w:jc w:val="left"/>
        <w:rPr>
          <w:rFonts w:asciiTheme="minorHAnsi" w:hAnsiTheme="minorHAnsi" w:cs="Tahoma"/>
          <w:b w:val="0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>NR SPRAWY: 29/ZP/2019</w:t>
      </w:r>
      <w:r w:rsidRPr="00A01099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A01099">
        <w:rPr>
          <w:rFonts w:asciiTheme="minorHAnsi" w:hAnsiTheme="minorHAnsi" w:cs="Tahoma"/>
          <w:sz w:val="18"/>
          <w:szCs w:val="18"/>
        </w:rPr>
        <w:tab/>
        <w:t xml:space="preserve">   </w:t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sz w:val="18"/>
          <w:szCs w:val="18"/>
        </w:rPr>
        <w:tab/>
      </w:r>
      <w:r>
        <w:rPr>
          <w:rFonts w:asciiTheme="minorHAnsi" w:hAnsiTheme="minorHAnsi" w:cs="Tahoma"/>
          <w:b w:val="0"/>
          <w:sz w:val="18"/>
          <w:szCs w:val="18"/>
        </w:rPr>
        <w:t>Warszawa, dnia 03.12.2019</w:t>
      </w:r>
      <w:r w:rsidRPr="00A01099">
        <w:rPr>
          <w:rFonts w:asciiTheme="minorHAnsi" w:hAnsiTheme="minorHAnsi" w:cs="Tahoma"/>
          <w:b w:val="0"/>
          <w:sz w:val="18"/>
          <w:szCs w:val="18"/>
        </w:rPr>
        <w:t xml:space="preserve"> r.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sz w:val="18"/>
          <w:szCs w:val="18"/>
        </w:rPr>
        <w:t>Przedmiot postępowania</w:t>
      </w:r>
      <w:r w:rsidRPr="00A01099">
        <w:rPr>
          <w:rFonts w:asciiTheme="minorHAnsi" w:hAnsiTheme="minorHAnsi" w:cs="Tahoma"/>
          <w:b/>
          <w:sz w:val="18"/>
          <w:szCs w:val="18"/>
        </w:rPr>
        <w:t>: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b/>
          <w:sz w:val="18"/>
          <w:szCs w:val="18"/>
        </w:rPr>
        <w:t>„DOSTAWA ODCZYNNIKÓW LABORATORYJNYCH WRAZ Z DZIERŻAWĄ ANALIZATORÓW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18"/>
          <w:szCs w:val="18"/>
        </w:rPr>
      </w:pPr>
      <w:r w:rsidRPr="00A01099">
        <w:rPr>
          <w:rFonts w:asciiTheme="minorHAnsi" w:hAnsiTheme="minorHAnsi" w:cs="Tahoma"/>
          <w:b/>
          <w:sz w:val="18"/>
          <w:szCs w:val="18"/>
        </w:rPr>
        <w:t xml:space="preserve">do Centrum Diagnostyczno-Specjalistycznego przy ul. </w:t>
      </w:r>
      <w:r>
        <w:rPr>
          <w:rFonts w:asciiTheme="minorHAnsi" w:hAnsiTheme="minorHAnsi" w:cs="Tahoma"/>
          <w:b/>
          <w:sz w:val="18"/>
          <w:szCs w:val="18"/>
        </w:rPr>
        <w:t>Dąbrowszczaków</w:t>
      </w:r>
      <w:r w:rsidRPr="00A01099">
        <w:rPr>
          <w:rFonts w:asciiTheme="minorHAnsi" w:hAnsiTheme="minorHAnsi" w:cs="Tahoma"/>
          <w:b/>
          <w:sz w:val="18"/>
          <w:szCs w:val="18"/>
        </w:rPr>
        <w:t xml:space="preserve"> 5a w Warszawie</w:t>
      </w:r>
    </w:p>
    <w:p w:rsidR="00A01099" w:rsidRPr="00A01099" w:rsidRDefault="00A01099" w:rsidP="00A01099">
      <w:pPr>
        <w:rPr>
          <w:rFonts w:asciiTheme="minorHAnsi" w:hAnsiTheme="minorHAnsi" w:cs="Tahoma"/>
          <w:b/>
          <w:sz w:val="20"/>
          <w:szCs w:val="20"/>
        </w:rPr>
      </w:pPr>
    </w:p>
    <w:p w:rsidR="00A01099" w:rsidRPr="00A01099" w:rsidRDefault="00A01099" w:rsidP="00A01099">
      <w:pPr>
        <w:pStyle w:val="Nagwek1"/>
        <w:spacing w:after="120"/>
        <w:rPr>
          <w:rFonts w:asciiTheme="minorHAnsi" w:hAnsiTheme="minorHAnsi" w:cs="Tahoma"/>
          <w:sz w:val="20"/>
          <w:szCs w:val="20"/>
          <w:u w:val="single"/>
        </w:rPr>
      </w:pPr>
      <w:r w:rsidRPr="00A01099">
        <w:rPr>
          <w:rFonts w:asciiTheme="minorHAnsi" w:hAnsiTheme="minorHAnsi" w:cs="Tahoma"/>
          <w:sz w:val="20"/>
          <w:szCs w:val="20"/>
          <w:u w:val="single"/>
        </w:rPr>
        <w:t>ZESTAWIENIE ZŁOŻONYCH OFERT</w:t>
      </w:r>
    </w:p>
    <w:p w:rsidR="00A01099" w:rsidRPr="00A01099" w:rsidRDefault="00A01099" w:rsidP="00A01099">
      <w:pPr>
        <w:pStyle w:val="Podtytu"/>
        <w:rPr>
          <w:rFonts w:asciiTheme="minorHAnsi" w:hAnsiTheme="minorHAnsi"/>
          <w:b w:val="0"/>
          <w:bCs w:val="0"/>
          <w:sz w:val="20"/>
          <w:szCs w:val="20"/>
        </w:rPr>
      </w:pPr>
    </w:p>
    <w:p w:rsidR="00A01099" w:rsidRPr="00A01099" w:rsidRDefault="00A01099" w:rsidP="00A01099">
      <w:pPr>
        <w:pStyle w:val="Podtytu"/>
        <w:ind w:left="-709" w:right="-882"/>
        <w:rPr>
          <w:rFonts w:asciiTheme="minorHAnsi" w:hAnsiTheme="minorHAnsi"/>
          <w:b w:val="0"/>
          <w:sz w:val="18"/>
          <w:szCs w:val="18"/>
        </w:rPr>
      </w:pPr>
      <w:r w:rsidRPr="00A01099">
        <w:rPr>
          <w:rFonts w:asciiTheme="minorHAnsi" w:hAnsiTheme="minorHAnsi"/>
          <w:b w:val="0"/>
          <w:sz w:val="18"/>
          <w:szCs w:val="18"/>
        </w:rPr>
        <w:t xml:space="preserve">Kwota, jaką Zamawiający zamierza przeznaczyć na sfinansowanie </w:t>
      </w:r>
      <w:proofErr w:type="spellStart"/>
      <w:r w:rsidRPr="00A01099">
        <w:rPr>
          <w:rFonts w:asciiTheme="minorHAnsi" w:hAnsiTheme="minorHAnsi"/>
          <w:b w:val="0"/>
          <w:sz w:val="18"/>
          <w:szCs w:val="18"/>
        </w:rPr>
        <w:t>zamówienia</w:t>
      </w:r>
      <w:proofErr w:type="spellEnd"/>
      <w:r w:rsidRPr="00A01099">
        <w:rPr>
          <w:rFonts w:asciiTheme="minorHAnsi" w:hAnsiTheme="minorHAnsi"/>
          <w:b w:val="0"/>
          <w:sz w:val="18"/>
          <w:szCs w:val="18"/>
        </w:rPr>
        <w:t>, wynos</w:t>
      </w:r>
      <w:r>
        <w:rPr>
          <w:rFonts w:asciiTheme="minorHAnsi" w:hAnsiTheme="minorHAnsi"/>
          <w:b w:val="0"/>
          <w:sz w:val="18"/>
          <w:szCs w:val="18"/>
        </w:rPr>
        <w:t xml:space="preserve">i </w:t>
      </w:r>
      <w:r w:rsidRPr="002D6DCD">
        <w:rPr>
          <w:rFonts w:asciiTheme="minorHAnsi" w:hAnsiTheme="minorHAnsi"/>
          <w:sz w:val="18"/>
          <w:szCs w:val="18"/>
        </w:rPr>
        <w:t>816 500,00</w:t>
      </w:r>
      <w:r w:rsidRPr="00A01099">
        <w:rPr>
          <w:rFonts w:asciiTheme="minorHAnsi" w:hAnsiTheme="minorHAnsi"/>
          <w:b w:val="0"/>
          <w:sz w:val="18"/>
          <w:szCs w:val="18"/>
        </w:rPr>
        <w:t xml:space="preserve"> zł, w tym: </w:t>
      </w:r>
    </w:p>
    <w:p w:rsidR="00A01099" w:rsidRPr="00A01099" w:rsidRDefault="00E77D68" w:rsidP="00A01099">
      <w:pPr>
        <w:pStyle w:val="Podtytu"/>
        <w:ind w:left="-709" w:right="-882"/>
        <w:rPr>
          <w:rFonts w:asciiTheme="minorHAnsi" w:hAnsiTheme="minorHAnsi"/>
          <w:b w:val="0"/>
          <w:sz w:val="16"/>
          <w:szCs w:val="16"/>
        </w:rPr>
      </w:pPr>
      <w:r>
        <w:rPr>
          <w:rFonts w:asciiTheme="minorHAnsi" w:hAnsiTheme="minorHAnsi"/>
          <w:b w:val="0"/>
          <w:sz w:val="16"/>
          <w:szCs w:val="16"/>
        </w:rPr>
        <w:t xml:space="preserve">zadanie nr 1 – </w:t>
      </w:r>
      <w:r w:rsidRPr="002D6DCD">
        <w:rPr>
          <w:rFonts w:asciiTheme="minorHAnsi" w:hAnsiTheme="minorHAnsi"/>
          <w:sz w:val="16"/>
          <w:szCs w:val="16"/>
        </w:rPr>
        <w:t>586 370,00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2 </w:t>
      </w:r>
      <w:r w:rsidRPr="002D6DCD">
        <w:rPr>
          <w:rFonts w:asciiTheme="minorHAnsi" w:hAnsiTheme="minorHAnsi"/>
          <w:sz w:val="16"/>
          <w:szCs w:val="16"/>
        </w:rPr>
        <w:t>– 26 20000</w:t>
      </w:r>
      <w:r>
        <w:rPr>
          <w:rFonts w:asciiTheme="minorHAnsi" w:hAnsiTheme="minorHAnsi"/>
          <w:b w:val="0"/>
          <w:sz w:val="16"/>
          <w:szCs w:val="16"/>
        </w:rPr>
        <w:t xml:space="preserve"> zł; zadanie nr 3 – </w:t>
      </w:r>
      <w:r w:rsidRPr="002D6DCD">
        <w:rPr>
          <w:rFonts w:asciiTheme="minorHAnsi" w:hAnsiTheme="minorHAnsi"/>
          <w:sz w:val="16"/>
          <w:szCs w:val="16"/>
        </w:rPr>
        <w:t>48 200,00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4 –  </w:t>
      </w:r>
      <w:r w:rsidRPr="002D6DCD">
        <w:rPr>
          <w:rFonts w:asciiTheme="minorHAnsi" w:hAnsiTheme="minorHAnsi"/>
          <w:sz w:val="16"/>
          <w:szCs w:val="16"/>
        </w:rPr>
        <w:t>20 500,00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5 – </w:t>
      </w:r>
      <w:r w:rsidRPr="002D6DCD">
        <w:rPr>
          <w:rFonts w:asciiTheme="minorHAnsi" w:hAnsiTheme="minorHAnsi"/>
          <w:sz w:val="16"/>
          <w:szCs w:val="16"/>
        </w:rPr>
        <w:t>17 200,00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6 – </w:t>
      </w:r>
      <w:r w:rsidRPr="002D6DCD">
        <w:rPr>
          <w:rFonts w:asciiTheme="minorHAnsi" w:hAnsiTheme="minorHAnsi"/>
          <w:sz w:val="16"/>
          <w:szCs w:val="16"/>
        </w:rPr>
        <w:t>10 750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zł; </w:t>
      </w:r>
    </w:p>
    <w:p w:rsidR="00A01099" w:rsidRPr="00A01099" w:rsidRDefault="00E77D68" w:rsidP="00A01099">
      <w:pPr>
        <w:pStyle w:val="Podtytu"/>
        <w:ind w:left="-709" w:right="-882"/>
        <w:rPr>
          <w:rFonts w:asciiTheme="minorHAnsi" w:hAnsiTheme="minorHAnsi"/>
          <w:b w:val="0"/>
          <w:sz w:val="16"/>
          <w:szCs w:val="16"/>
        </w:rPr>
      </w:pPr>
      <w:r>
        <w:rPr>
          <w:rFonts w:asciiTheme="minorHAnsi" w:hAnsiTheme="minorHAnsi"/>
          <w:b w:val="0"/>
          <w:sz w:val="16"/>
          <w:szCs w:val="16"/>
        </w:rPr>
        <w:t xml:space="preserve">zadanie nr 7 </w:t>
      </w:r>
      <w:r w:rsidRPr="002D6DCD">
        <w:rPr>
          <w:rFonts w:asciiTheme="minorHAnsi" w:hAnsiTheme="minorHAnsi"/>
          <w:sz w:val="16"/>
          <w:szCs w:val="16"/>
        </w:rPr>
        <w:t>–  3 650,00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8 – </w:t>
      </w:r>
      <w:r w:rsidRPr="002D6DCD">
        <w:rPr>
          <w:rFonts w:asciiTheme="minorHAnsi" w:hAnsiTheme="minorHAnsi"/>
          <w:sz w:val="16"/>
          <w:szCs w:val="16"/>
        </w:rPr>
        <w:t>83 150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</w:t>
      </w:r>
      <w:r>
        <w:rPr>
          <w:rFonts w:asciiTheme="minorHAnsi" w:hAnsiTheme="minorHAnsi"/>
          <w:b w:val="0"/>
          <w:sz w:val="16"/>
          <w:szCs w:val="16"/>
        </w:rPr>
        <w:t xml:space="preserve">ł; zadanie nr 9 – </w:t>
      </w:r>
      <w:r w:rsidRPr="002D6DCD">
        <w:rPr>
          <w:rFonts w:asciiTheme="minorHAnsi" w:hAnsiTheme="minorHAnsi"/>
          <w:sz w:val="16"/>
          <w:szCs w:val="16"/>
        </w:rPr>
        <w:t>7 530,00</w:t>
      </w:r>
      <w:r>
        <w:rPr>
          <w:rFonts w:asciiTheme="minorHAnsi" w:hAnsiTheme="minorHAnsi"/>
          <w:b w:val="0"/>
          <w:sz w:val="16"/>
          <w:szCs w:val="16"/>
        </w:rPr>
        <w:t xml:space="preserve"> zł; zadanie nr 10 – </w:t>
      </w:r>
      <w:r w:rsidRPr="002D6DCD">
        <w:rPr>
          <w:rFonts w:asciiTheme="minorHAnsi" w:hAnsiTheme="minorHAnsi"/>
          <w:sz w:val="16"/>
          <w:szCs w:val="16"/>
        </w:rPr>
        <w:t>12 950</w:t>
      </w:r>
      <w:r w:rsidR="00A01099" w:rsidRPr="002D6DCD">
        <w:rPr>
          <w:rFonts w:asciiTheme="minorHAnsi" w:hAnsiTheme="minorHAnsi"/>
          <w:sz w:val="16"/>
          <w:szCs w:val="16"/>
        </w:rPr>
        <w:t>,00</w:t>
      </w:r>
      <w:r w:rsidR="00A01099" w:rsidRPr="00A01099">
        <w:rPr>
          <w:rFonts w:asciiTheme="minorHAnsi" w:hAnsiTheme="minorHAnsi"/>
          <w:b w:val="0"/>
          <w:sz w:val="16"/>
          <w:szCs w:val="16"/>
        </w:rPr>
        <w:t xml:space="preserve"> zł; </w:t>
      </w:r>
    </w:p>
    <w:p w:rsidR="00A01099" w:rsidRPr="00A01099" w:rsidRDefault="00A01099" w:rsidP="00A01099">
      <w:pPr>
        <w:jc w:val="center"/>
        <w:rPr>
          <w:rFonts w:asciiTheme="minorHAnsi" w:hAnsiTheme="minorHAnsi" w:cs="Tahoma"/>
          <w:b/>
          <w:bCs/>
        </w:rPr>
      </w:pPr>
    </w:p>
    <w:tbl>
      <w:tblPr>
        <w:tblW w:w="14885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2413"/>
        <w:gridCol w:w="1131"/>
        <w:gridCol w:w="1134"/>
        <w:gridCol w:w="1276"/>
        <w:gridCol w:w="1275"/>
        <w:gridCol w:w="1276"/>
        <w:gridCol w:w="1276"/>
        <w:gridCol w:w="1134"/>
        <w:gridCol w:w="1134"/>
        <w:gridCol w:w="1134"/>
        <w:gridCol w:w="1134"/>
      </w:tblGrid>
      <w:tr w:rsidR="00E77D68" w:rsidRPr="00A01099" w:rsidTr="00E77D68">
        <w:trPr>
          <w:trHeight w:val="8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b/>
                <w:bCs/>
                <w:sz w:val="16"/>
                <w:szCs w:val="16"/>
                <w:lang w:eastAsia="en-US"/>
              </w:rPr>
              <w:t>Lp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E77D68" w:rsidRPr="00A01099" w:rsidRDefault="00E77D68">
            <w:pPr>
              <w:pStyle w:val="Nagwek1"/>
              <w:spacing w:line="276" w:lineRule="auto"/>
              <w:rPr>
                <w:rFonts w:asciiTheme="minorHAnsi" w:hAnsiTheme="minorHAnsi" w:cs="Tahoma"/>
                <w:sz w:val="16"/>
                <w:szCs w:val="16"/>
                <w:lang w:eastAsia="en-US"/>
              </w:rPr>
            </w:pPr>
            <w:r w:rsidRPr="00A01099">
              <w:rPr>
                <w:rFonts w:asciiTheme="minorHAnsi" w:hAnsiTheme="minorHAnsi" w:cs="Tahoma"/>
                <w:sz w:val="16"/>
                <w:szCs w:val="16"/>
                <w:lang w:eastAsia="en-US"/>
              </w:rPr>
              <w:t>Wykonawca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1</w:t>
            </w:r>
          </w:p>
          <w:p w:rsidR="00E77D68" w:rsidRDefault="00E77D68" w:rsidP="00E77D68">
            <w:pPr>
              <w:pStyle w:val="Nagwek2"/>
              <w:spacing w:line="276" w:lineRule="auto"/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  <w:t>Biochemia</w:t>
            </w:r>
            <w:r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  <w:t>+</w:t>
            </w:r>
            <w:proofErr w:type="spellEnd"/>
          </w:p>
          <w:p w:rsidR="00E77D68" w:rsidRPr="00E77D68" w:rsidRDefault="00E77D68" w:rsidP="00E77D68">
            <w:pPr>
              <w:pStyle w:val="Nagwek2"/>
              <w:spacing w:line="276" w:lineRule="auto"/>
              <w:rPr>
                <w:rFonts w:asciiTheme="minorHAnsi" w:hAnsiTheme="minorHAnsi" w:cs="Tahoma"/>
                <w:sz w:val="14"/>
                <w:szCs w:val="14"/>
                <w:u w:val="none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Immuno-chemia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2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Analityka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3</w:t>
            </w:r>
          </w:p>
          <w:p w:rsidR="00E77D68" w:rsidRPr="00A01099" w:rsidRDefault="00E77D68" w:rsidP="00E77D68">
            <w:pPr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Hemato</w:t>
            </w: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logia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4</w:t>
            </w:r>
          </w:p>
          <w:p w:rsidR="00E77D68" w:rsidRPr="00A01099" w:rsidRDefault="00E77D68" w:rsidP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Koagulologia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5</w:t>
            </w:r>
          </w:p>
          <w:p w:rsidR="00E77D68" w:rsidRPr="00A01099" w:rsidRDefault="0025086E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odczynniki do diagnostyki gruźlicy metodą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mikroMGIT</w:t>
            </w:r>
            <w:proofErr w:type="spellEnd"/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6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Materiały zużywalne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7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Kody paskowe do systemu MARCEL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8</w:t>
            </w:r>
          </w:p>
          <w:p w:rsidR="00E77D68" w:rsidRPr="00A01099" w:rsidRDefault="0025086E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zestawy diagnostyczne wybranych chorób </w:t>
            </w:r>
            <w:r w:rsidR="00E77D68">
              <w:rPr>
                <w:rFonts w:asciiTheme="minorHAnsi" w:hAnsiTheme="minorHAnsi" w:cs="Tahoma"/>
                <w:sz w:val="14"/>
                <w:szCs w:val="14"/>
                <w:lang w:eastAsia="en-US"/>
              </w:rPr>
              <w:t>alergiczn</w:t>
            </w: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zadanie 9</w:t>
            </w:r>
          </w:p>
          <w:p w:rsidR="00E77D68" w:rsidRPr="00A01099" w:rsidRDefault="00E77D68" w:rsidP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Zestawy </w:t>
            </w: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diagnost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. różne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u w:val="single"/>
                <w:lang w:eastAsia="en-US"/>
              </w:rPr>
              <w:t>zadnie 10</w:t>
            </w: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Testy </w:t>
            </w:r>
            <w:r w:rsidR="0025086E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z zakresu </w:t>
            </w:r>
            <w:proofErr w:type="spellStart"/>
            <w:r w:rsidR="0025086E">
              <w:rPr>
                <w:rFonts w:asciiTheme="minorHAnsi" w:hAnsiTheme="minorHAnsi" w:cs="Tahoma"/>
                <w:sz w:val="14"/>
                <w:szCs w:val="14"/>
                <w:lang w:eastAsia="en-US"/>
              </w:rPr>
              <w:t>autoimmunologii</w:t>
            </w:r>
            <w:proofErr w:type="spellEnd"/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</w:tr>
      <w:tr w:rsidR="00E77D68" w:rsidRPr="00A01099" w:rsidTr="00E77D68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pStyle w:val="Nagwek1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</w:t>
            </w:r>
          </w:p>
        </w:tc>
      </w:tr>
      <w:tr w:rsidR="00E77D68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49D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</w:p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49D" w:rsidRPr="00A01099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BIO-KSEL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Sp. z o.o.</w:t>
            </w:r>
          </w:p>
          <w:p w:rsidR="00C1549D" w:rsidRPr="00A01099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86-300 Grudziądz, ul. </w:t>
            </w:r>
            <w:proofErr w:type="spellStart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Kaliowa</w:t>
            </w:r>
            <w:proofErr w:type="spellEnd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 3</w:t>
            </w:r>
            <w:r w:rsidR="00E77D68"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EMMA </w:t>
            </w:r>
          </w:p>
          <w:p w:rsidR="00E77D68" w:rsidRPr="00A01099" w:rsidRDefault="00E77D68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2D6DCD" w:rsidRDefault="00C1549D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2D6DCD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18 626,40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E77D68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2.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49D" w:rsidRPr="00A01099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EMMA</w:t>
            </w: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MDT Sp. z o.o. </w:t>
            </w:r>
          </w:p>
          <w:p w:rsidR="00E77D68" w:rsidRDefault="00C1549D" w:rsidP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20-701 Lublin, ul. Nałęczowska 14</w:t>
            </w:r>
          </w:p>
          <w:p w:rsidR="00C1549D" w:rsidRPr="00A01099" w:rsidRDefault="00C1549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2D6DCD" w:rsidRDefault="00C1549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2D6DCD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63 180,00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E77D68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Becton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Dickinson Polska Sp. z o.o. </w:t>
            </w:r>
          </w:p>
          <w:p w:rsidR="00E77D68" w:rsidRPr="00A01099" w:rsidRDefault="00E77D68">
            <w:pPr>
              <w:pStyle w:val="Tekstpodstawowy3"/>
              <w:spacing w:line="276" w:lineRule="auto"/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02-823 Warszawa, ul. Osmańska 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2D6DCD" w:rsidRDefault="0025086E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2D6DCD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17 277,84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25086E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D68" w:rsidRPr="00A01099" w:rsidRDefault="00E77D68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25086E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25086E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0147C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SYSMEX Polska Sp. z o.o. </w:t>
            </w:r>
          </w:p>
          <w:p w:rsidR="000147CD" w:rsidRPr="00A01099" w:rsidRDefault="000147CD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02-486 Warszawa, Al. Jerozolimskie 176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44 235,00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0147CD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25086E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BD7ECB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BD7ECB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ARGENTA Sp.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zo.o</w:t>
            </w:r>
            <w:proofErr w:type="spellEnd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. Sp. K. </w:t>
            </w:r>
          </w:p>
          <w:p w:rsidR="00BD7ECB" w:rsidRPr="00A01099" w:rsidRDefault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60-401 Poznań, ul. Polska 114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17 278,92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86E" w:rsidRPr="00A01099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D5E80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6.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Pr="00A01099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EUROIMMUN Polska Sp. z o.o.</w:t>
            </w:r>
          </w:p>
          <w:p w:rsidR="007D5E80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50-543 Wrocław, ul. Widna 2A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12 528,67</w:t>
            </w:r>
          </w:p>
        </w:tc>
      </w:tr>
      <w:tr w:rsidR="007D5E80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7.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Pr="00A01099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proofErr w:type="spellStart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DIAG-MED</w:t>
            </w:r>
            <w:proofErr w:type="spellEnd"/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Grażyna Konecka</w:t>
            </w:r>
          </w:p>
          <w:p w:rsidR="007D5E80" w:rsidRPr="00A01099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02-238 Warszawa, ul. Modularna 11A, bud. H3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12 449,11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D5E80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8.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Pr="00A01099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BioMaxima S.A.</w:t>
            </w:r>
          </w:p>
          <w:p w:rsidR="007D5E80" w:rsidRPr="00A01099" w:rsidRDefault="007D5E80" w:rsidP="007D5E80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20-277 Lublin, ul. </w:t>
            </w:r>
            <w:proofErr w:type="spellStart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Vetterów</w:t>
            </w:r>
            <w:proofErr w:type="spellEnd"/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 xml:space="preserve"> 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3 379,23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7D5E80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7D5E80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lastRenderedPageBreak/>
              <w:t>9.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Pr="00A01099" w:rsidRDefault="0008236C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  <w:t xml:space="preserve">COLOR TRADING Sp. z o.o. </w:t>
            </w:r>
          </w:p>
          <w:p w:rsidR="007D5E80" w:rsidRPr="00A01099" w:rsidRDefault="0008236C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02-815 Warszawa, ul. Żołny 40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28 324,80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80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08236C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10.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Pr="00A01099" w:rsidRDefault="0008236C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MEDLAB PRODUCTS Sp. z o.o.</w:t>
            </w:r>
          </w:p>
          <w:p w:rsidR="0008236C" w:rsidRPr="00A01099" w:rsidRDefault="0008236C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val="en-US" w:eastAsia="en-US"/>
              </w:rPr>
            </w:pPr>
            <w:r w:rsidRPr="00A01099">
              <w:rPr>
                <w:rFonts w:asciiTheme="minorHAnsi" w:hAnsiTheme="minorHAnsi" w:cs="Tahoma"/>
                <w:b w:val="0"/>
                <w:sz w:val="14"/>
                <w:szCs w:val="14"/>
                <w:lang w:eastAsia="en-US"/>
              </w:rPr>
              <w:t>05-090 Raszyn, ul. Gałczyńskiego 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9 989,22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  <w:tr w:rsidR="0008236C" w:rsidRPr="00A01099" w:rsidTr="00E77D68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11.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3F1925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R</w:t>
            </w:r>
            <w:r w:rsidR="0008236C" w:rsidRPr="00A01099">
              <w:rPr>
                <w:rFonts w:asciiTheme="minorHAnsi" w:hAnsiTheme="minorHAnsi" w:cs="Tahoma"/>
                <w:sz w:val="14"/>
                <w:szCs w:val="14"/>
                <w:lang w:eastAsia="en-US"/>
              </w:rPr>
              <w:t>OCHE DIAGNOSTICS POLSKA Sp. z o.o.</w:t>
            </w:r>
          </w:p>
          <w:p w:rsidR="0008236C" w:rsidRPr="0008236C" w:rsidRDefault="0008236C" w:rsidP="0008236C">
            <w:pPr>
              <w:pStyle w:val="Tekstpodstawowy3"/>
              <w:spacing w:line="276" w:lineRule="auto"/>
              <w:rPr>
                <w:rFonts w:asciiTheme="minorHAnsi" w:hAnsiTheme="minorHAnsi" w:cs="Tahoma"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00-728 Warszawa, ul. </w:t>
            </w:r>
            <w:proofErr w:type="spellStart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>Bobrowiecka</w:t>
            </w:r>
            <w:proofErr w:type="spellEnd"/>
            <w:r>
              <w:rPr>
                <w:rFonts w:asciiTheme="minorHAnsi" w:hAnsiTheme="minorHAnsi" w:cs="Tahoma"/>
                <w:sz w:val="14"/>
                <w:szCs w:val="14"/>
                <w:lang w:eastAsia="en-US"/>
              </w:rPr>
              <w:t xml:space="preserve"> 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557 753,15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ind w:left="-70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36C" w:rsidRDefault="0008236C">
            <w:pPr>
              <w:spacing w:line="276" w:lineRule="auto"/>
              <w:jc w:val="center"/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14"/>
                <w:szCs w:val="14"/>
                <w:lang w:eastAsia="en-US"/>
              </w:rPr>
              <w:t>x</w:t>
            </w:r>
          </w:p>
        </w:tc>
      </w:tr>
    </w:tbl>
    <w:p w:rsidR="0008236C" w:rsidRDefault="0008236C" w:rsidP="00A01099">
      <w:pPr>
        <w:ind w:left="-851"/>
        <w:rPr>
          <w:rFonts w:asciiTheme="minorHAnsi" w:hAnsiTheme="minorHAnsi" w:cs="Tahoma"/>
          <w:b/>
          <w:sz w:val="16"/>
          <w:szCs w:val="16"/>
        </w:rPr>
      </w:pPr>
    </w:p>
    <w:p w:rsidR="00A01099" w:rsidRPr="00A01099" w:rsidRDefault="00A01099" w:rsidP="00A01099">
      <w:pPr>
        <w:ind w:left="-851"/>
        <w:rPr>
          <w:rFonts w:asciiTheme="minorHAnsi" w:hAnsiTheme="minorHAnsi" w:cs="Tahoma"/>
          <w:b/>
          <w:sz w:val="16"/>
          <w:szCs w:val="16"/>
        </w:rPr>
      </w:pPr>
      <w:r w:rsidRPr="00A01099">
        <w:rPr>
          <w:rFonts w:asciiTheme="minorHAnsi" w:hAnsiTheme="minorHAnsi" w:cs="Tahoma"/>
          <w:b/>
          <w:sz w:val="16"/>
          <w:szCs w:val="16"/>
        </w:rPr>
        <w:t xml:space="preserve">       Informacje zawarte w w/w ofertach potwierdzają spełnianie warunków określonych w SIWZ, tj.: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 xml:space="preserve">Termin wykonania </w:t>
      </w:r>
      <w:proofErr w:type="spellStart"/>
      <w:r w:rsidRPr="00A01099">
        <w:rPr>
          <w:rFonts w:asciiTheme="minorHAnsi" w:hAnsiTheme="minorHAnsi" w:cs="Tahoma"/>
          <w:sz w:val="16"/>
          <w:szCs w:val="16"/>
        </w:rPr>
        <w:t>zamówie</w:t>
      </w:r>
      <w:r w:rsidR="00C1549D">
        <w:rPr>
          <w:rFonts w:asciiTheme="minorHAnsi" w:hAnsiTheme="minorHAnsi" w:cs="Tahoma"/>
          <w:sz w:val="16"/>
          <w:szCs w:val="16"/>
        </w:rPr>
        <w:t>nia</w:t>
      </w:r>
      <w:proofErr w:type="spellEnd"/>
      <w:r w:rsidR="00C1549D">
        <w:rPr>
          <w:rFonts w:asciiTheme="minorHAnsi" w:hAnsiTheme="minorHAnsi" w:cs="Tahoma"/>
          <w:sz w:val="16"/>
          <w:szCs w:val="16"/>
        </w:rPr>
        <w:t xml:space="preserve">: 12 miesięcy - </w:t>
      </w:r>
      <w:r w:rsidR="00C1549D" w:rsidRPr="00C1549D">
        <w:rPr>
          <w:rFonts w:asciiTheme="minorHAnsi" w:hAnsiTheme="minorHAnsi" w:cs="Tahoma"/>
          <w:b/>
          <w:sz w:val="16"/>
          <w:szCs w:val="16"/>
        </w:rPr>
        <w:t>od 01.01.2020 r. do 31.12.2020</w:t>
      </w:r>
      <w:r w:rsidRPr="00C1549D">
        <w:rPr>
          <w:rFonts w:asciiTheme="minorHAnsi" w:hAnsiTheme="minorHAnsi" w:cs="Tahoma"/>
          <w:b/>
          <w:sz w:val="16"/>
          <w:szCs w:val="16"/>
        </w:rPr>
        <w:t xml:space="preserve"> r.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 xml:space="preserve">Warunki płatności: </w:t>
      </w:r>
      <w:r w:rsidRPr="00C1549D">
        <w:rPr>
          <w:rFonts w:asciiTheme="minorHAnsi" w:hAnsiTheme="minorHAnsi" w:cs="Tahoma"/>
          <w:b/>
          <w:sz w:val="16"/>
          <w:szCs w:val="16"/>
        </w:rPr>
        <w:t>30 dni</w:t>
      </w:r>
      <w:r w:rsidRPr="00A01099">
        <w:rPr>
          <w:rFonts w:asciiTheme="minorHAnsi" w:hAnsiTheme="minorHAnsi" w:cs="Tahoma"/>
          <w:sz w:val="16"/>
          <w:szCs w:val="16"/>
        </w:rPr>
        <w:t xml:space="preserve"> od wpływu faktury do Zamawiającego</w:t>
      </w:r>
    </w:p>
    <w:p w:rsidR="00A01099" w:rsidRPr="00A01099" w:rsidRDefault="00A01099" w:rsidP="00A01099">
      <w:pPr>
        <w:numPr>
          <w:ilvl w:val="0"/>
          <w:numId w:val="1"/>
        </w:numPr>
        <w:rPr>
          <w:rFonts w:asciiTheme="minorHAnsi" w:hAnsiTheme="minorHAnsi" w:cs="Tahoma"/>
          <w:sz w:val="16"/>
          <w:szCs w:val="16"/>
        </w:rPr>
      </w:pPr>
      <w:r w:rsidRPr="00A01099">
        <w:rPr>
          <w:rFonts w:asciiTheme="minorHAnsi" w:hAnsiTheme="minorHAnsi" w:cs="Tahoma"/>
          <w:sz w:val="16"/>
          <w:szCs w:val="16"/>
        </w:rPr>
        <w:t>Terminy ważności:</w:t>
      </w:r>
    </w:p>
    <w:p w:rsidR="00A01099" w:rsidRPr="00C1549D" w:rsidRDefault="00C1549D" w:rsidP="00A01099">
      <w:pPr>
        <w:ind w:left="-131"/>
        <w:rPr>
          <w:rFonts w:asciiTheme="minorHAnsi" w:hAnsiTheme="minorHAnsi" w:cs="Tahoma"/>
          <w:b/>
          <w:sz w:val="16"/>
          <w:szCs w:val="16"/>
        </w:rPr>
      </w:pPr>
      <w:r>
        <w:rPr>
          <w:rFonts w:asciiTheme="minorHAnsi" w:hAnsiTheme="minorHAnsi" w:cs="Tahoma"/>
          <w:sz w:val="16"/>
          <w:szCs w:val="16"/>
        </w:rPr>
        <w:t>- Oferta nr 1 – zadanie nr</w:t>
      </w:r>
      <w:r w:rsidR="000147CD">
        <w:rPr>
          <w:rFonts w:asciiTheme="minorHAnsi" w:hAnsiTheme="minorHAnsi" w:cs="Tahoma"/>
          <w:sz w:val="16"/>
          <w:szCs w:val="16"/>
        </w:rPr>
        <w:t xml:space="preserve"> </w:t>
      </w:r>
      <w:r w:rsidR="0025086E">
        <w:rPr>
          <w:rFonts w:asciiTheme="minorHAnsi" w:hAnsiTheme="minorHAnsi" w:cs="Tahoma"/>
          <w:sz w:val="16"/>
          <w:szCs w:val="16"/>
        </w:rPr>
        <w:t>4-</w:t>
      </w:r>
      <w:r>
        <w:rPr>
          <w:rFonts w:asciiTheme="minorHAnsi" w:hAnsiTheme="minorHAnsi" w:cs="Tahoma"/>
          <w:sz w:val="16"/>
          <w:szCs w:val="16"/>
        </w:rPr>
        <w:t xml:space="preserve">  </w:t>
      </w:r>
      <w:r w:rsidRPr="00C1549D">
        <w:rPr>
          <w:rFonts w:asciiTheme="minorHAnsi" w:hAnsiTheme="minorHAnsi" w:cs="Tahoma"/>
          <w:b/>
          <w:sz w:val="16"/>
          <w:szCs w:val="16"/>
        </w:rPr>
        <w:t xml:space="preserve">6 </w:t>
      </w:r>
      <w:r w:rsidR="00A01099" w:rsidRPr="00C1549D">
        <w:rPr>
          <w:rFonts w:asciiTheme="minorHAnsi" w:hAnsiTheme="minorHAnsi" w:cs="Tahoma"/>
          <w:b/>
          <w:sz w:val="16"/>
          <w:szCs w:val="16"/>
        </w:rPr>
        <w:t>miesięcy,</w:t>
      </w:r>
    </w:p>
    <w:p w:rsidR="00A01099" w:rsidRPr="00C1549D" w:rsidRDefault="00C1549D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C1549D">
        <w:rPr>
          <w:rFonts w:asciiTheme="minorHAnsi" w:hAnsiTheme="minorHAnsi" w:cs="Tahoma"/>
          <w:sz w:val="16"/>
          <w:szCs w:val="16"/>
        </w:rPr>
        <w:t>- Oferta nr 2 – zadanie nr 8</w:t>
      </w:r>
      <w:r w:rsidR="00A01099" w:rsidRPr="00C1549D">
        <w:rPr>
          <w:rFonts w:asciiTheme="minorHAnsi" w:hAnsiTheme="minorHAnsi" w:cs="Tahoma"/>
          <w:sz w:val="16"/>
          <w:szCs w:val="16"/>
        </w:rPr>
        <w:t xml:space="preserve">- 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>12 miesięcy,</w:t>
      </w:r>
    </w:p>
    <w:p w:rsidR="00A01099" w:rsidRPr="0025086E" w:rsidRDefault="0025086E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25086E">
        <w:rPr>
          <w:rFonts w:asciiTheme="minorHAnsi" w:hAnsiTheme="minorHAnsi" w:cs="Tahoma"/>
          <w:sz w:val="16"/>
          <w:szCs w:val="16"/>
        </w:rPr>
        <w:t>- Oferta nr 3 – zadanie nr 5</w:t>
      </w:r>
      <w:r w:rsidR="00A01099" w:rsidRPr="0025086E">
        <w:rPr>
          <w:rFonts w:asciiTheme="minorHAnsi" w:hAnsiTheme="minorHAnsi" w:cs="Tahoma"/>
          <w:sz w:val="16"/>
          <w:szCs w:val="16"/>
        </w:rPr>
        <w:t xml:space="preserve">- 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>dla poz. 1,2,3</w:t>
      </w:r>
      <w:r w:rsidRPr="00BD7ECB">
        <w:rPr>
          <w:rFonts w:asciiTheme="minorHAnsi" w:hAnsiTheme="minorHAnsi" w:cs="Tahoma"/>
          <w:b/>
          <w:sz w:val="16"/>
          <w:szCs w:val="16"/>
        </w:rPr>
        <w:t>,5,6,- 10 miesięcy, dla poz.  7- 12 miesię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>cy.</w:t>
      </w:r>
    </w:p>
    <w:p w:rsidR="00A01099" w:rsidRPr="00BD7ECB" w:rsidRDefault="000147CD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BD7ECB">
        <w:rPr>
          <w:rFonts w:asciiTheme="minorHAnsi" w:hAnsiTheme="minorHAnsi" w:cs="Tahoma"/>
          <w:sz w:val="16"/>
          <w:szCs w:val="16"/>
        </w:rPr>
        <w:t>- Oferta nr 4 – zadanie nr 3</w:t>
      </w:r>
      <w:r w:rsidR="00A01099" w:rsidRPr="00BD7ECB">
        <w:rPr>
          <w:rFonts w:asciiTheme="minorHAnsi" w:hAnsiTheme="minorHAnsi" w:cs="Tahoma"/>
          <w:sz w:val="16"/>
          <w:szCs w:val="16"/>
        </w:rPr>
        <w:t xml:space="preserve">- </w:t>
      </w:r>
      <w:proofErr w:type="spellStart"/>
      <w:r w:rsidRPr="00BD7ECB">
        <w:rPr>
          <w:rFonts w:asciiTheme="minorHAnsi" w:hAnsiTheme="minorHAnsi" w:cs="Tahoma"/>
          <w:b/>
          <w:sz w:val="16"/>
          <w:szCs w:val="16"/>
        </w:rPr>
        <w:t>Diluent</w:t>
      </w:r>
      <w:proofErr w:type="spellEnd"/>
      <w:r w:rsidRPr="00BD7ECB">
        <w:rPr>
          <w:rFonts w:asciiTheme="minorHAnsi" w:hAnsiTheme="minorHAnsi" w:cs="Tahoma"/>
          <w:b/>
          <w:sz w:val="16"/>
          <w:szCs w:val="16"/>
        </w:rPr>
        <w:t xml:space="preserve"> </w:t>
      </w:r>
      <w:r w:rsidR="00A01099" w:rsidRPr="00BD7ECB">
        <w:rPr>
          <w:rFonts w:asciiTheme="minorHAnsi" w:hAnsiTheme="minorHAnsi" w:cs="Tahoma"/>
          <w:b/>
          <w:sz w:val="16"/>
          <w:szCs w:val="16"/>
        </w:rPr>
        <w:t xml:space="preserve">2 miesięcy, </w:t>
      </w:r>
      <w:proofErr w:type="spellStart"/>
      <w:r w:rsidRPr="00BD7ECB">
        <w:rPr>
          <w:rFonts w:asciiTheme="minorHAnsi" w:hAnsiTheme="minorHAnsi" w:cs="Tahoma"/>
          <w:b/>
          <w:sz w:val="16"/>
          <w:szCs w:val="16"/>
        </w:rPr>
        <w:t>Lizaty</w:t>
      </w:r>
      <w:proofErr w:type="spellEnd"/>
      <w:r w:rsidRPr="00BD7ECB">
        <w:rPr>
          <w:rFonts w:asciiTheme="minorHAnsi" w:hAnsiTheme="minorHAnsi" w:cs="Tahoma"/>
          <w:b/>
          <w:sz w:val="16"/>
          <w:szCs w:val="16"/>
        </w:rPr>
        <w:t xml:space="preserve">- </w:t>
      </w:r>
      <w:r w:rsidR="00BD7ECB" w:rsidRPr="00BD7ECB">
        <w:rPr>
          <w:rFonts w:asciiTheme="minorHAnsi" w:hAnsiTheme="minorHAnsi" w:cs="Tahoma"/>
          <w:b/>
          <w:sz w:val="16"/>
          <w:szCs w:val="16"/>
        </w:rPr>
        <w:t>6 miesięcy, Krew kontr.- 2 miesięcy..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>- Oferta nr 5 – zadanie nr 9</w:t>
      </w:r>
      <w:r w:rsidR="00A01099" w:rsidRPr="007D5E80">
        <w:rPr>
          <w:rFonts w:asciiTheme="minorHAnsi" w:hAnsiTheme="minorHAnsi" w:cs="Tahoma"/>
          <w:sz w:val="16"/>
          <w:szCs w:val="16"/>
        </w:rPr>
        <w:t>-</w:t>
      </w:r>
      <w:r w:rsidRPr="007D5E80">
        <w:rPr>
          <w:rFonts w:asciiTheme="minorHAnsi" w:hAnsiTheme="minorHAnsi" w:cs="Tahoma"/>
          <w:sz w:val="16"/>
          <w:szCs w:val="16"/>
        </w:rPr>
        <w:t xml:space="preserve"> 12</w:t>
      </w:r>
      <w:r w:rsidR="00A01099" w:rsidRPr="007D5E80">
        <w:rPr>
          <w:rFonts w:asciiTheme="minorHAnsi" w:hAnsiTheme="minorHAnsi" w:cs="Tahoma"/>
          <w:sz w:val="16"/>
          <w:szCs w:val="16"/>
        </w:rPr>
        <w:t xml:space="preserve">  miesięcy,</w:t>
      </w:r>
    </w:p>
    <w:p w:rsidR="00A01099" w:rsidRPr="007D5E80" w:rsidRDefault="00A01099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>- Oferta nr 6 – zadanie nr 1</w:t>
      </w:r>
      <w:r w:rsidR="007D5E80" w:rsidRPr="007D5E80">
        <w:rPr>
          <w:rFonts w:asciiTheme="minorHAnsi" w:hAnsiTheme="minorHAnsi" w:cs="Tahoma"/>
          <w:sz w:val="16"/>
          <w:szCs w:val="16"/>
        </w:rPr>
        <w:t>0</w:t>
      </w:r>
      <w:r w:rsidRPr="007D5E80">
        <w:rPr>
          <w:rFonts w:asciiTheme="minorHAnsi" w:hAnsiTheme="minorHAnsi" w:cs="Tahoma"/>
          <w:sz w:val="16"/>
          <w:szCs w:val="16"/>
        </w:rPr>
        <w:t>- 12 miesięcy,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>- Oferta nr 7 – zadanie nr 9</w:t>
      </w:r>
      <w:r w:rsidR="00A01099" w:rsidRPr="007D5E80">
        <w:rPr>
          <w:rFonts w:asciiTheme="minorHAnsi" w:hAnsiTheme="minorHAnsi" w:cs="Tahoma"/>
          <w:sz w:val="16"/>
          <w:szCs w:val="16"/>
        </w:rPr>
        <w:t>- 12 miesięcy,</w:t>
      </w:r>
    </w:p>
    <w:p w:rsidR="00A01099" w:rsidRPr="007D5E80" w:rsidRDefault="007D5E80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7D5E80">
        <w:rPr>
          <w:rFonts w:asciiTheme="minorHAnsi" w:hAnsiTheme="minorHAnsi" w:cs="Tahoma"/>
          <w:sz w:val="16"/>
          <w:szCs w:val="16"/>
        </w:rPr>
        <w:t>- Oferta nr 8 – zadanie nr 9</w:t>
      </w:r>
      <w:r w:rsidR="00A01099" w:rsidRPr="007D5E80">
        <w:rPr>
          <w:rFonts w:asciiTheme="minorHAnsi" w:hAnsiTheme="minorHAnsi" w:cs="Tahoma"/>
          <w:sz w:val="16"/>
          <w:szCs w:val="16"/>
        </w:rPr>
        <w:t xml:space="preserve">-  </w:t>
      </w:r>
      <w:r w:rsidRPr="007D5E80">
        <w:rPr>
          <w:rFonts w:asciiTheme="minorHAnsi" w:hAnsiTheme="minorHAnsi" w:cs="Tahoma"/>
          <w:sz w:val="16"/>
          <w:szCs w:val="16"/>
        </w:rPr>
        <w:t xml:space="preserve">12 </w:t>
      </w:r>
      <w:r w:rsidR="00A01099" w:rsidRPr="007D5E80">
        <w:rPr>
          <w:rFonts w:asciiTheme="minorHAnsi" w:hAnsiTheme="minorHAnsi" w:cs="Tahoma"/>
          <w:sz w:val="16"/>
          <w:szCs w:val="16"/>
        </w:rPr>
        <w:t>miesięcy,</w:t>
      </w:r>
    </w:p>
    <w:p w:rsidR="00A01099" w:rsidRPr="0008236C" w:rsidRDefault="0008236C" w:rsidP="00A01099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>- Oferta nr 9 – zadanie nr 2</w:t>
      </w:r>
      <w:r w:rsidR="00A01099" w:rsidRPr="0008236C">
        <w:rPr>
          <w:rFonts w:asciiTheme="minorHAnsi" w:hAnsiTheme="minorHAnsi" w:cs="Tahoma"/>
          <w:sz w:val="16"/>
          <w:szCs w:val="16"/>
        </w:rPr>
        <w:t>- 12 miesięcy,</w:t>
      </w:r>
    </w:p>
    <w:p w:rsidR="00BD7ECB" w:rsidRDefault="0008236C" w:rsidP="00BD7ECB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>- Oferta nr 10 – zadanie nr 6- 12</w:t>
      </w:r>
      <w:r w:rsidR="00A01099" w:rsidRPr="0008236C">
        <w:rPr>
          <w:rFonts w:asciiTheme="minorHAnsi" w:hAnsiTheme="minorHAnsi" w:cs="Tahoma"/>
          <w:sz w:val="16"/>
          <w:szCs w:val="16"/>
        </w:rPr>
        <w:t xml:space="preserve"> miesięcy, </w:t>
      </w:r>
    </w:p>
    <w:p w:rsidR="0008236C" w:rsidRPr="0008236C" w:rsidRDefault="0008236C" w:rsidP="0008236C">
      <w:pPr>
        <w:ind w:left="-131"/>
        <w:rPr>
          <w:rFonts w:asciiTheme="minorHAnsi" w:hAnsiTheme="minorHAnsi" w:cs="Tahoma"/>
          <w:sz w:val="16"/>
          <w:szCs w:val="16"/>
        </w:rPr>
      </w:pPr>
      <w:r w:rsidRPr="0008236C">
        <w:rPr>
          <w:rFonts w:asciiTheme="minorHAnsi" w:hAnsiTheme="minorHAnsi" w:cs="Tahoma"/>
          <w:sz w:val="16"/>
          <w:szCs w:val="16"/>
        </w:rPr>
        <w:t xml:space="preserve">- Oferta nr 11 – zadanie nr 1- biochemia- 6 </w:t>
      </w:r>
      <w:proofErr w:type="spellStart"/>
      <w:r w:rsidRPr="0008236C">
        <w:rPr>
          <w:rFonts w:asciiTheme="minorHAnsi" w:hAnsiTheme="minorHAnsi" w:cs="Tahoma"/>
          <w:sz w:val="16"/>
          <w:szCs w:val="16"/>
        </w:rPr>
        <w:t>miewsięcy</w:t>
      </w:r>
      <w:proofErr w:type="spellEnd"/>
      <w:r w:rsidRPr="0008236C">
        <w:rPr>
          <w:rFonts w:asciiTheme="minorHAnsi" w:hAnsiTheme="minorHAnsi" w:cs="Tahoma"/>
          <w:sz w:val="16"/>
          <w:szCs w:val="16"/>
        </w:rPr>
        <w:t xml:space="preserve">, immunochemia- 4 </w:t>
      </w:r>
      <w:proofErr w:type="spellStart"/>
      <w:r w:rsidRPr="0008236C">
        <w:rPr>
          <w:rFonts w:asciiTheme="minorHAnsi" w:hAnsiTheme="minorHAnsi" w:cs="Tahoma"/>
          <w:sz w:val="16"/>
          <w:szCs w:val="16"/>
        </w:rPr>
        <w:t>miesiace</w:t>
      </w:r>
      <w:proofErr w:type="spellEnd"/>
      <w:r w:rsidRPr="0008236C">
        <w:rPr>
          <w:rFonts w:asciiTheme="minorHAnsi" w:hAnsiTheme="minorHAnsi" w:cs="Tahoma"/>
          <w:sz w:val="16"/>
          <w:szCs w:val="16"/>
        </w:rPr>
        <w:t>,</w:t>
      </w:r>
    </w:p>
    <w:p w:rsidR="0008236C" w:rsidRPr="0008236C" w:rsidRDefault="0008236C" w:rsidP="00BD7ECB">
      <w:pPr>
        <w:ind w:left="-131"/>
        <w:rPr>
          <w:rFonts w:asciiTheme="minorHAnsi" w:hAnsiTheme="minorHAnsi" w:cs="Tahoma"/>
          <w:sz w:val="16"/>
          <w:szCs w:val="16"/>
        </w:rPr>
      </w:pPr>
    </w:p>
    <w:p w:rsidR="00A01099" w:rsidRPr="00BD7ECB" w:rsidRDefault="00A01099" w:rsidP="00BD7ECB">
      <w:pPr>
        <w:ind w:left="-131"/>
        <w:rPr>
          <w:rFonts w:asciiTheme="minorHAnsi" w:hAnsiTheme="minorHAnsi" w:cs="Tahoma"/>
          <w:color w:val="FF0000"/>
          <w:sz w:val="16"/>
          <w:szCs w:val="16"/>
        </w:rPr>
      </w:pPr>
      <w:r w:rsidRPr="00A01099">
        <w:rPr>
          <w:rFonts w:asciiTheme="minorHAnsi" w:hAnsiTheme="minorHAnsi" w:cs="Tahoma"/>
          <w:b/>
          <w:sz w:val="16"/>
          <w:szCs w:val="16"/>
        </w:rPr>
        <w:t xml:space="preserve">Uwaga - </w:t>
      </w:r>
      <w:r w:rsidRPr="00A01099">
        <w:rPr>
          <w:rFonts w:asciiTheme="minorHAnsi" w:hAnsiTheme="minorHAnsi"/>
          <w:sz w:val="20"/>
          <w:szCs w:val="20"/>
        </w:rPr>
        <w:t xml:space="preserve">Zgodnie z Art. VI pkt.9 SIWZ </w:t>
      </w:r>
      <w:r w:rsidRPr="00A01099">
        <w:rPr>
          <w:rFonts w:asciiTheme="minorHAnsi" w:hAnsiTheme="minorHAnsi" w:cs="Segoe UI"/>
          <w:sz w:val="20"/>
          <w:szCs w:val="20"/>
        </w:rPr>
        <w:t xml:space="preserve">Wykonawca </w:t>
      </w:r>
      <w:r w:rsidRPr="00A01099">
        <w:rPr>
          <w:rFonts w:asciiTheme="minorHAnsi" w:hAnsiTheme="minorHAnsi"/>
          <w:bCs/>
          <w:sz w:val="20"/>
          <w:szCs w:val="20"/>
        </w:rPr>
        <w:t xml:space="preserve">w terminie </w:t>
      </w:r>
      <w:r w:rsidRPr="00A01099">
        <w:rPr>
          <w:rFonts w:asciiTheme="minorHAnsi" w:hAnsiTheme="minorHAnsi"/>
          <w:bCs/>
          <w:sz w:val="20"/>
          <w:szCs w:val="20"/>
          <w:u w:val="single"/>
        </w:rPr>
        <w:t>3 dni</w:t>
      </w:r>
      <w:r w:rsidRPr="00A01099">
        <w:rPr>
          <w:rFonts w:asciiTheme="minorHAnsi" w:hAnsiTheme="minorHAnsi"/>
          <w:bCs/>
          <w:sz w:val="20"/>
          <w:szCs w:val="20"/>
        </w:rPr>
        <w:t xml:space="preserve"> od dnia zamieszczenia niniejszej informacji na stronie internetowej zobowiązany jest przekazać Zamawiającemu oświadczenie o przynależności lub braku przynależności do tej samej grupy kapitałowej, o której mowa w art. 24 ust. 1 pkt. 23 ustawy PZP. </w:t>
      </w:r>
    </w:p>
    <w:p w:rsidR="00A01099" w:rsidRPr="00A01099" w:rsidRDefault="00A01099" w:rsidP="00A01099">
      <w:pPr>
        <w:pStyle w:val="Akapitzlist"/>
        <w:ind w:left="-851"/>
        <w:jc w:val="both"/>
        <w:rPr>
          <w:rFonts w:asciiTheme="minorHAnsi" w:hAnsiTheme="minorHAnsi" w:cs="Tahoma"/>
          <w:b/>
          <w:sz w:val="16"/>
          <w:szCs w:val="16"/>
        </w:rPr>
      </w:pPr>
    </w:p>
    <w:p w:rsidR="00A01099" w:rsidRPr="00A01099" w:rsidRDefault="00A01099" w:rsidP="00A01099">
      <w:pPr>
        <w:ind w:left="-851"/>
        <w:rPr>
          <w:rFonts w:asciiTheme="minorHAnsi" w:hAnsiTheme="minorHAnsi" w:cs="Tahoma"/>
          <w:b/>
          <w:sz w:val="16"/>
          <w:szCs w:val="16"/>
        </w:rPr>
      </w:pPr>
    </w:p>
    <w:p w:rsidR="00A01099" w:rsidRPr="00A01099" w:rsidRDefault="00A01099" w:rsidP="00A01099">
      <w:pPr>
        <w:rPr>
          <w:rFonts w:asciiTheme="minorHAnsi" w:hAnsiTheme="minorHAnsi" w:cs="Tahoma"/>
          <w:sz w:val="18"/>
          <w:szCs w:val="18"/>
        </w:rPr>
      </w:pPr>
      <w:r w:rsidRPr="00A01099">
        <w:rPr>
          <w:rFonts w:asciiTheme="minorHAnsi" w:hAnsiTheme="minorHAnsi" w:cs="Tahoma"/>
          <w:sz w:val="18"/>
          <w:szCs w:val="18"/>
        </w:rPr>
        <w:t xml:space="preserve">Sporządziła: Emilia Gąsior                                                                                                                                          </w:t>
      </w:r>
      <w:r w:rsidR="00BD7ECB">
        <w:rPr>
          <w:rFonts w:asciiTheme="minorHAnsi" w:hAnsiTheme="minorHAnsi" w:cs="Tahoma"/>
          <w:sz w:val="18"/>
          <w:szCs w:val="18"/>
        </w:rPr>
        <w:tab/>
      </w:r>
      <w:r w:rsidR="00BD7ECB">
        <w:rPr>
          <w:rFonts w:asciiTheme="minorHAnsi" w:hAnsiTheme="minorHAnsi" w:cs="Tahoma"/>
          <w:sz w:val="18"/>
          <w:szCs w:val="18"/>
        </w:rPr>
        <w:tab/>
      </w:r>
      <w:r w:rsidR="00BD7ECB">
        <w:rPr>
          <w:rFonts w:asciiTheme="minorHAnsi" w:hAnsiTheme="minorHAnsi" w:cs="Tahoma"/>
          <w:sz w:val="18"/>
          <w:szCs w:val="18"/>
        </w:rPr>
        <w:tab/>
      </w:r>
      <w:r w:rsidR="00BD7ECB">
        <w:rPr>
          <w:rFonts w:asciiTheme="minorHAnsi" w:hAnsiTheme="minorHAnsi" w:cs="Tahoma"/>
          <w:sz w:val="18"/>
          <w:szCs w:val="18"/>
        </w:rPr>
        <w:tab/>
      </w:r>
      <w:r w:rsidRPr="00A01099">
        <w:rPr>
          <w:rFonts w:asciiTheme="minorHAnsi" w:hAnsiTheme="minorHAnsi" w:cs="Tahoma"/>
          <w:sz w:val="18"/>
          <w:szCs w:val="18"/>
        </w:rPr>
        <w:t xml:space="preserve">  Przewodniczący Komisji Przetargowej</w:t>
      </w:r>
    </w:p>
    <w:p w:rsidR="00A01099" w:rsidRPr="00A01099" w:rsidRDefault="00A01099" w:rsidP="00A01099">
      <w:pPr>
        <w:rPr>
          <w:rFonts w:asciiTheme="minorHAnsi" w:hAnsiTheme="minorHAnsi" w:cs="Tahoma"/>
          <w:sz w:val="18"/>
          <w:szCs w:val="18"/>
        </w:rPr>
      </w:pPr>
      <w:r w:rsidRPr="00A01099">
        <w:rPr>
          <w:rFonts w:asciiTheme="minorHAnsi" w:hAnsiTheme="minorHAnsi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BD7ECB">
        <w:rPr>
          <w:rFonts w:asciiTheme="minorHAnsi" w:hAnsiTheme="minorHAnsi" w:cs="Tahoma"/>
          <w:sz w:val="18"/>
          <w:szCs w:val="18"/>
        </w:rPr>
        <w:tab/>
      </w:r>
      <w:r w:rsidR="00BD7ECB">
        <w:rPr>
          <w:rFonts w:asciiTheme="minorHAnsi" w:hAnsiTheme="minorHAnsi" w:cs="Tahoma"/>
          <w:sz w:val="18"/>
          <w:szCs w:val="18"/>
        </w:rPr>
        <w:tab/>
      </w:r>
      <w:r w:rsidR="00BD7ECB">
        <w:rPr>
          <w:rFonts w:asciiTheme="minorHAnsi" w:hAnsiTheme="minorHAnsi" w:cs="Tahoma"/>
          <w:sz w:val="18"/>
          <w:szCs w:val="18"/>
        </w:rPr>
        <w:tab/>
        <w:t xml:space="preserve">                 </w:t>
      </w:r>
      <w:r w:rsidRPr="00A01099">
        <w:rPr>
          <w:rFonts w:asciiTheme="minorHAnsi" w:hAnsiTheme="minorHAnsi" w:cs="Tahoma"/>
          <w:sz w:val="18"/>
          <w:szCs w:val="18"/>
        </w:rPr>
        <w:t>Krzysztof Tarłowski</w:t>
      </w:r>
    </w:p>
    <w:p w:rsidR="00A01099" w:rsidRPr="00A01099" w:rsidRDefault="00A01099" w:rsidP="00A01099">
      <w:pPr>
        <w:rPr>
          <w:rFonts w:asciiTheme="minorHAnsi" w:hAnsiTheme="minorHAnsi"/>
        </w:rPr>
      </w:pPr>
    </w:p>
    <w:p w:rsidR="00A01099" w:rsidRPr="00A01099" w:rsidRDefault="00A01099" w:rsidP="00A01099">
      <w:pPr>
        <w:ind w:left="-851"/>
        <w:rPr>
          <w:rFonts w:asciiTheme="minorHAnsi" w:hAnsiTheme="minorHAnsi" w:cs="Tahoma"/>
          <w:color w:val="FF0000"/>
          <w:sz w:val="16"/>
          <w:szCs w:val="16"/>
        </w:rPr>
      </w:pPr>
    </w:p>
    <w:p w:rsidR="0048488C" w:rsidRPr="00A01099" w:rsidRDefault="0048488C">
      <w:pPr>
        <w:rPr>
          <w:rFonts w:asciiTheme="minorHAnsi" w:hAnsiTheme="minorHAnsi"/>
        </w:rPr>
      </w:pPr>
    </w:p>
    <w:p w:rsidR="00A01099" w:rsidRPr="00A01099" w:rsidRDefault="00A01099">
      <w:pPr>
        <w:rPr>
          <w:rFonts w:asciiTheme="minorHAnsi" w:hAnsiTheme="minorHAnsi"/>
        </w:rPr>
      </w:pPr>
    </w:p>
    <w:sectPr w:rsidR="00A01099" w:rsidRPr="00A01099" w:rsidSect="00A010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535" w:rsidRDefault="000B1535" w:rsidP="00BD7ECB">
      <w:r>
        <w:separator/>
      </w:r>
    </w:p>
  </w:endnote>
  <w:endnote w:type="continuationSeparator" w:id="0">
    <w:p w:rsidR="000B1535" w:rsidRDefault="000B1535" w:rsidP="00BD7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535" w:rsidRDefault="000B1535" w:rsidP="00BD7ECB">
      <w:r>
        <w:separator/>
      </w:r>
    </w:p>
  </w:footnote>
  <w:footnote w:type="continuationSeparator" w:id="0">
    <w:p w:rsidR="000B1535" w:rsidRDefault="000B1535" w:rsidP="00BD7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0292D"/>
    <w:multiLevelType w:val="hybridMultilevel"/>
    <w:tmpl w:val="B616DBAC"/>
    <w:lvl w:ilvl="0" w:tplc="0415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099"/>
    <w:rsid w:val="000147CD"/>
    <w:rsid w:val="0008236C"/>
    <w:rsid w:val="000B1535"/>
    <w:rsid w:val="0025086E"/>
    <w:rsid w:val="002D6DCD"/>
    <w:rsid w:val="003F1925"/>
    <w:rsid w:val="0048488C"/>
    <w:rsid w:val="007D5E80"/>
    <w:rsid w:val="00A01099"/>
    <w:rsid w:val="00BD7ECB"/>
    <w:rsid w:val="00C1549D"/>
    <w:rsid w:val="00C427CC"/>
    <w:rsid w:val="00E77D68"/>
    <w:rsid w:val="00F0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09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A01099"/>
    <w:pPr>
      <w:keepNext/>
      <w:jc w:val="center"/>
      <w:outlineLvl w:val="1"/>
    </w:pPr>
    <w:rPr>
      <w:sz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0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01099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paragraph" w:styleId="Podtytu">
    <w:name w:val="Subtitle"/>
    <w:basedOn w:val="Normalny"/>
    <w:link w:val="PodtytuZnak"/>
    <w:qFormat/>
    <w:rsid w:val="00A01099"/>
    <w:rPr>
      <w:rFonts w:ascii="Tahoma" w:hAnsi="Tahoma"/>
      <w:b/>
      <w:bCs/>
    </w:rPr>
  </w:style>
  <w:style w:type="character" w:customStyle="1" w:styleId="PodtytuZnak">
    <w:name w:val="Podtytuł Znak"/>
    <w:basedOn w:val="Domylnaczcionkaakapitu"/>
    <w:link w:val="Podtytu"/>
    <w:rsid w:val="00A01099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01099"/>
    <w:rPr>
      <w:b/>
      <w:bCs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A01099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1099"/>
    <w:pPr>
      <w:ind w:left="708"/>
    </w:pPr>
  </w:style>
  <w:style w:type="paragraph" w:styleId="Nagwek">
    <w:name w:val="header"/>
    <w:basedOn w:val="Normalny"/>
    <w:link w:val="NagwekZnak"/>
    <w:uiPriority w:val="99"/>
    <w:semiHidden/>
    <w:unhideWhenUsed/>
    <w:rsid w:val="00BD7E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7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D7E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D7EC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A25F9-D150-482C-9134-BB5C0D0D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2019-12-03T11:43:00Z</cp:lastPrinted>
  <dcterms:created xsi:type="dcterms:W3CDTF">2019-12-03T10:04:00Z</dcterms:created>
  <dcterms:modified xsi:type="dcterms:W3CDTF">2019-12-03T12:03:00Z</dcterms:modified>
</cp:coreProperties>
</file>