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276" w:rsidRPr="008B3276" w:rsidRDefault="008B3276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3276">
        <w:rPr>
          <w:rFonts w:ascii="Times New Roman" w:hAnsi="Times New Roman" w:cs="Times New Roman"/>
          <w:sz w:val="24"/>
          <w:szCs w:val="24"/>
        </w:rPr>
        <w:t xml:space="preserve">Warszawa, dnia </w:t>
      </w:r>
      <w:r w:rsidR="00EC562F">
        <w:rPr>
          <w:rFonts w:ascii="Times New Roman" w:hAnsi="Times New Roman" w:cs="Times New Roman"/>
          <w:sz w:val="24"/>
          <w:szCs w:val="24"/>
        </w:rPr>
        <w:t>6</w:t>
      </w:r>
      <w:r w:rsidRPr="008B3276">
        <w:rPr>
          <w:rFonts w:ascii="Times New Roman" w:hAnsi="Times New Roman" w:cs="Times New Roman"/>
          <w:sz w:val="24"/>
          <w:szCs w:val="24"/>
        </w:rPr>
        <w:t xml:space="preserve"> grudnia 2019 r.</w:t>
      </w:r>
    </w:p>
    <w:p w:rsidR="008B3276" w:rsidRPr="008B3276" w:rsidRDefault="008B3276">
      <w:pPr>
        <w:rPr>
          <w:rFonts w:ascii="Times New Roman" w:hAnsi="Times New Roman" w:cs="Times New Roman"/>
          <w:sz w:val="24"/>
          <w:szCs w:val="24"/>
        </w:rPr>
      </w:pPr>
      <w:r w:rsidRPr="008B3276">
        <w:rPr>
          <w:rFonts w:ascii="Times New Roman" w:hAnsi="Times New Roman" w:cs="Times New Roman"/>
          <w:sz w:val="24"/>
          <w:szCs w:val="24"/>
        </w:rPr>
        <w:t>Dotyczy sprawy 31/2019</w:t>
      </w:r>
    </w:p>
    <w:p w:rsidR="008B3276" w:rsidRPr="008B3276" w:rsidRDefault="008B3276">
      <w:pPr>
        <w:rPr>
          <w:rFonts w:ascii="Times New Roman" w:hAnsi="Times New Roman" w:cs="Times New Roman"/>
          <w:sz w:val="24"/>
          <w:szCs w:val="24"/>
        </w:rPr>
      </w:pPr>
    </w:p>
    <w:p w:rsidR="008B3276" w:rsidRPr="008B3276" w:rsidRDefault="008B3276">
      <w:pPr>
        <w:rPr>
          <w:rFonts w:ascii="Times New Roman" w:hAnsi="Times New Roman" w:cs="Times New Roman"/>
          <w:b/>
          <w:sz w:val="24"/>
          <w:szCs w:val="24"/>
        </w:rPr>
      </w:pPr>
    </w:p>
    <w:p w:rsidR="007902B5" w:rsidRDefault="008B3276" w:rsidP="008B32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276">
        <w:rPr>
          <w:rFonts w:ascii="Times New Roman" w:hAnsi="Times New Roman" w:cs="Times New Roman"/>
          <w:b/>
          <w:sz w:val="24"/>
          <w:szCs w:val="24"/>
        </w:rPr>
        <w:t>INFORAMACJA DLA WYKONAWCÓW</w:t>
      </w:r>
    </w:p>
    <w:p w:rsidR="00EC562F" w:rsidRPr="008B3276" w:rsidRDefault="00965A6F" w:rsidP="008B32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EC562F">
        <w:rPr>
          <w:rFonts w:ascii="Times New Roman" w:hAnsi="Times New Roman" w:cs="Times New Roman"/>
          <w:b/>
          <w:sz w:val="24"/>
          <w:szCs w:val="24"/>
        </w:rPr>
        <w:t>ot</w:t>
      </w:r>
      <w:r>
        <w:rPr>
          <w:rFonts w:ascii="Times New Roman" w:hAnsi="Times New Roman" w:cs="Times New Roman"/>
          <w:b/>
          <w:sz w:val="24"/>
          <w:szCs w:val="24"/>
        </w:rPr>
        <w:t>. przedłużenia terminu składani</w:t>
      </w:r>
      <w:r w:rsidR="00EC562F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562F">
        <w:rPr>
          <w:rFonts w:ascii="Times New Roman" w:hAnsi="Times New Roman" w:cs="Times New Roman"/>
          <w:b/>
          <w:sz w:val="24"/>
          <w:szCs w:val="24"/>
        </w:rPr>
        <w:t>ofert</w:t>
      </w:r>
    </w:p>
    <w:p w:rsidR="008B3276" w:rsidRPr="008B3276" w:rsidRDefault="008B3276" w:rsidP="008B32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3276" w:rsidRPr="008B3276" w:rsidRDefault="008B3276" w:rsidP="008B32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3276" w:rsidRDefault="008B3276" w:rsidP="008B32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3276">
        <w:rPr>
          <w:rFonts w:ascii="Times New Roman" w:hAnsi="Times New Roman" w:cs="Times New Roman"/>
          <w:sz w:val="24"/>
          <w:szCs w:val="24"/>
        </w:rPr>
        <w:t xml:space="preserve">Zamawiający, Samodzielny Zespół Publicznych Zakładów Lecznictwa Otwartego Warszawa Praga-Północ, informuje o zmianie </w:t>
      </w:r>
      <w:r w:rsidR="00EC562F">
        <w:rPr>
          <w:rFonts w:ascii="Times New Roman" w:hAnsi="Times New Roman" w:cs="Times New Roman"/>
          <w:sz w:val="24"/>
          <w:szCs w:val="24"/>
        </w:rPr>
        <w:t xml:space="preserve">terminu do składania ofert w postępowaniu o </w:t>
      </w:r>
      <w:r w:rsidRPr="008B3276">
        <w:rPr>
          <w:rFonts w:ascii="Times New Roman" w:hAnsi="Times New Roman" w:cs="Times New Roman"/>
          <w:sz w:val="24"/>
          <w:szCs w:val="24"/>
        </w:rPr>
        <w:t>udzieleni</w:t>
      </w:r>
      <w:r w:rsidR="00EC562F">
        <w:rPr>
          <w:rFonts w:ascii="Times New Roman" w:hAnsi="Times New Roman" w:cs="Times New Roman"/>
          <w:sz w:val="24"/>
          <w:szCs w:val="24"/>
        </w:rPr>
        <w:t>e</w:t>
      </w:r>
      <w:r w:rsidRPr="008B3276">
        <w:rPr>
          <w:rFonts w:ascii="Times New Roman" w:hAnsi="Times New Roman" w:cs="Times New Roman"/>
          <w:sz w:val="24"/>
          <w:szCs w:val="24"/>
        </w:rPr>
        <w:t xml:space="preserve"> zamówienia na dostawę </w:t>
      </w:r>
      <w:r w:rsidRPr="008B3276">
        <w:rPr>
          <w:rFonts w:ascii="Times New Roman" w:hAnsi="Times New Roman" w:cs="Times New Roman"/>
          <w:b/>
          <w:sz w:val="24"/>
          <w:szCs w:val="24"/>
        </w:rPr>
        <w:t>PREPARATÓW DO DEZYNFEKCJI I MATERIAŁÓW DO STERYLIZACJI - 4 zadania – nr 31/2019.</w:t>
      </w:r>
    </w:p>
    <w:p w:rsidR="00EC562F" w:rsidRDefault="00EC562F" w:rsidP="008B32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62F" w:rsidRPr="00D50656" w:rsidRDefault="00EC562F" w:rsidP="008B3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0656">
        <w:rPr>
          <w:rFonts w:ascii="Times New Roman" w:hAnsi="Times New Roman" w:cs="Times New Roman"/>
          <w:sz w:val="24"/>
          <w:szCs w:val="24"/>
        </w:rPr>
        <w:t xml:space="preserve">Wskazany w ogłoszeniu z dnia 2 grudnia 2019 r. termin do składania ofert zostaje </w:t>
      </w:r>
      <w:r w:rsidRPr="00D50656">
        <w:rPr>
          <w:rFonts w:ascii="Times New Roman" w:hAnsi="Times New Roman" w:cs="Times New Roman"/>
          <w:b/>
          <w:sz w:val="24"/>
          <w:szCs w:val="24"/>
        </w:rPr>
        <w:t>przedłużony do dnia 12 grudnia 2019 r. do godz. 10.00.</w:t>
      </w:r>
      <w:r w:rsidRPr="00D50656">
        <w:rPr>
          <w:rFonts w:ascii="Times New Roman" w:hAnsi="Times New Roman" w:cs="Times New Roman"/>
          <w:sz w:val="24"/>
          <w:szCs w:val="24"/>
        </w:rPr>
        <w:t xml:space="preserve"> Otwarcie ofert nastąpi w dniu 12 grudnia 2019 r. o godz. 10.30. Miejsce składania i otwarcia ofert pozostają bez zmian.</w:t>
      </w:r>
    </w:p>
    <w:p w:rsidR="00EC562F" w:rsidRPr="00D50656" w:rsidRDefault="00EC562F" w:rsidP="008B3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62F" w:rsidRPr="00D50656" w:rsidRDefault="00EC562F" w:rsidP="008B3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0656">
        <w:rPr>
          <w:rFonts w:ascii="Times New Roman" w:hAnsi="Times New Roman" w:cs="Times New Roman"/>
          <w:sz w:val="24"/>
          <w:szCs w:val="24"/>
        </w:rPr>
        <w:t>Jednocześnie Zamawiający informuje, iż z uwagi na konieczność pogłębionej analizy eksperckiej pytań zgłoszonych przez Wykonawców w toku postępowania, odpowiedzi zostaną opublikowane na stronie Zamawiającego w dniu 9 grudnia 2019 r.</w:t>
      </w:r>
    </w:p>
    <w:p w:rsidR="00EC562F" w:rsidRPr="008B3276" w:rsidRDefault="00EC562F" w:rsidP="008B32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276" w:rsidRDefault="008B3276" w:rsidP="008B32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3276" w:rsidRDefault="008B3276" w:rsidP="008B32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3276" w:rsidRDefault="008B3276" w:rsidP="008B32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3276" w:rsidRDefault="008B3276" w:rsidP="008B32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3276" w:rsidRDefault="008B3276" w:rsidP="008B32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3276" w:rsidRPr="00D50656" w:rsidRDefault="008B3276" w:rsidP="008B32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50656">
        <w:rPr>
          <w:rFonts w:ascii="Times New Roman" w:hAnsi="Times New Roman" w:cs="Times New Roman"/>
          <w:b/>
          <w:sz w:val="24"/>
          <w:szCs w:val="24"/>
        </w:rPr>
        <w:t>DYREKTOR</w:t>
      </w:r>
    </w:p>
    <w:p w:rsidR="008B3276" w:rsidRPr="00D50656" w:rsidRDefault="008B3276" w:rsidP="008B32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656">
        <w:rPr>
          <w:rFonts w:ascii="Times New Roman" w:hAnsi="Times New Roman" w:cs="Times New Roman"/>
          <w:b/>
          <w:sz w:val="24"/>
          <w:szCs w:val="24"/>
        </w:rPr>
        <w:tab/>
      </w:r>
      <w:r w:rsidRPr="00D50656">
        <w:rPr>
          <w:rFonts w:ascii="Times New Roman" w:hAnsi="Times New Roman" w:cs="Times New Roman"/>
          <w:b/>
          <w:sz w:val="24"/>
          <w:szCs w:val="24"/>
        </w:rPr>
        <w:tab/>
      </w:r>
      <w:r w:rsidRPr="00D50656">
        <w:rPr>
          <w:rFonts w:ascii="Times New Roman" w:hAnsi="Times New Roman" w:cs="Times New Roman"/>
          <w:b/>
          <w:sz w:val="24"/>
          <w:szCs w:val="24"/>
        </w:rPr>
        <w:tab/>
      </w:r>
      <w:r w:rsidRPr="00D50656">
        <w:rPr>
          <w:rFonts w:ascii="Times New Roman" w:hAnsi="Times New Roman" w:cs="Times New Roman"/>
          <w:b/>
          <w:sz w:val="24"/>
          <w:szCs w:val="24"/>
        </w:rPr>
        <w:tab/>
      </w:r>
      <w:r w:rsidRPr="00D50656">
        <w:rPr>
          <w:rFonts w:ascii="Times New Roman" w:hAnsi="Times New Roman" w:cs="Times New Roman"/>
          <w:b/>
          <w:sz w:val="24"/>
          <w:szCs w:val="24"/>
        </w:rPr>
        <w:tab/>
      </w:r>
      <w:r w:rsidRPr="00D50656">
        <w:rPr>
          <w:rFonts w:ascii="Times New Roman" w:hAnsi="Times New Roman" w:cs="Times New Roman"/>
          <w:b/>
          <w:sz w:val="24"/>
          <w:szCs w:val="24"/>
        </w:rPr>
        <w:tab/>
      </w:r>
      <w:r w:rsidRPr="00D50656">
        <w:rPr>
          <w:rFonts w:ascii="Times New Roman" w:hAnsi="Times New Roman" w:cs="Times New Roman"/>
          <w:b/>
          <w:sz w:val="24"/>
          <w:szCs w:val="24"/>
        </w:rPr>
        <w:tab/>
        <w:t>ALINA CHRABOŁ - SURA</w:t>
      </w:r>
    </w:p>
    <w:sectPr w:rsidR="008B3276" w:rsidRPr="00D50656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8B3276"/>
    <w:rsid w:val="00026A03"/>
    <w:rsid w:val="0023597E"/>
    <w:rsid w:val="004845BF"/>
    <w:rsid w:val="004C50B9"/>
    <w:rsid w:val="00652958"/>
    <w:rsid w:val="007E7A42"/>
    <w:rsid w:val="008B3276"/>
    <w:rsid w:val="00943A81"/>
    <w:rsid w:val="00965A6F"/>
    <w:rsid w:val="00D50656"/>
    <w:rsid w:val="00DD76F1"/>
    <w:rsid w:val="00EC562F"/>
    <w:rsid w:val="00F30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817</Characters>
  <Application>Microsoft Office Word</Application>
  <DocSecurity>0</DocSecurity>
  <Lines>6</Lines>
  <Paragraphs>1</Paragraphs>
  <ScaleCrop>false</ScaleCrop>
  <Company>HP Inc.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5</cp:revision>
  <dcterms:created xsi:type="dcterms:W3CDTF">2019-12-06T10:47:00Z</dcterms:created>
  <dcterms:modified xsi:type="dcterms:W3CDTF">2019-12-06T11:08:00Z</dcterms:modified>
</cp:coreProperties>
</file>