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9F" w:rsidRDefault="00CA369F" w:rsidP="00CA369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CA369F" w:rsidRPr="00791BCF" w:rsidRDefault="00CA369F" w:rsidP="00CA369F">
      <w:pPr>
        <w:spacing w:after="0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33</w:t>
      </w:r>
      <w:r w:rsidRPr="00791BCF">
        <w:rPr>
          <w:rFonts w:asciiTheme="minorHAnsi" w:hAnsiTheme="minorHAnsi"/>
          <w:b/>
          <w:sz w:val="24"/>
          <w:szCs w:val="24"/>
        </w:rPr>
        <w:t xml:space="preserve">/ZP/2019  </w:t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</w:p>
    <w:p w:rsidR="00CA369F" w:rsidRPr="00CA369F" w:rsidRDefault="00CA369F" w:rsidP="00CA369F">
      <w:pPr>
        <w:spacing w:after="0" w:line="240" w:lineRule="auto"/>
        <w:jc w:val="both"/>
        <w:rPr>
          <w:rFonts w:asciiTheme="minorHAnsi" w:hAnsiTheme="minorHAnsi"/>
        </w:rPr>
      </w:pPr>
      <w:r w:rsidRPr="00CA369F">
        <w:rPr>
          <w:rFonts w:asciiTheme="minorHAnsi" w:hAnsiTheme="minorHAnsi"/>
        </w:rPr>
        <w:t xml:space="preserve">Dotyczy: postępowania o udzielenie </w:t>
      </w:r>
      <w:proofErr w:type="spellStart"/>
      <w:r w:rsidRPr="00CA369F">
        <w:rPr>
          <w:rFonts w:asciiTheme="minorHAnsi" w:hAnsiTheme="minorHAnsi"/>
        </w:rPr>
        <w:t>zamówienia</w:t>
      </w:r>
      <w:proofErr w:type="spellEnd"/>
      <w:r w:rsidRPr="00CA369F">
        <w:rPr>
          <w:rFonts w:asciiTheme="minorHAnsi" w:hAnsiTheme="minorHAnsi"/>
        </w:rPr>
        <w:t xml:space="preserve"> publicznego prowadzonego przez Samodzielny Zespół Publicznych Zakładów Lecznictwa Otwartego Warszawa Praga - Północ (Zamawiający) w trybie przetargu nieograniczonego na: </w:t>
      </w:r>
    </w:p>
    <w:p w:rsidR="00CA369F" w:rsidRPr="00CA369F" w:rsidRDefault="00CA369F" w:rsidP="00CA369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b/>
          <w:bCs/>
          <w:sz w:val="24"/>
          <w:szCs w:val="24"/>
        </w:rPr>
        <w:t>DOSTAWĘ I MONTAŻ MEBLI ORAZ WYPOSAŻENIA ODDZIAŁU DZIENNEGO AKTYWIZACJI SENIORÓW - ODDZIAŁU DZIENNEGO PSYCHOGERIATRYCZNEGO</w:t>
      </w:r>
    </w:p>
    <w:p w:rsidR="00CA369F" w:rsidRPr="00791BCF" w:rsidRDefault="00CA369F" w:rsidP="00CA369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CA369F" w:rsidRPr="00791BCF" w:rsidRDefault="00CA369F" w:rsidP="00CA369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PYTANIA WYKONAWCÓW I </w:t>
      </w:r>
      <w:r w:rsidRPr="00791BCF">
        <w:rPr>
          <w:rFonts w:asciiTheme="minorHAnsi" w:hAnsiTheme="minorHAnsi"/>
          <w:b/>
          <w:sz w:val="24"/>
          <w:szCs w:val="24"/>
        </w:rPr>
        <w:t xml:space="preserve">ODPOWIEDZI </w:t>
      </w:r>
      <w:r>
        <w:rPr>
          <w:rFonts w:asciiTheme="minorHAnsi" w:hAnsiTheme="minorHAnsi"/>
          <w:b/>
          <w:sz w:val="24"/>
          <w:szCs w:val="24"/>
        </w:rPr>
        <w:t xml:space="preserve">ZAMAWIAJĄCEGO </w:t>
      </w:r>
      <w:r w:rsidRPr="00791BCF">
        <w:rPr>
          <w:rFonts w:asciiTheme="minorHAnsi" w:hAnsiTheme="minorHAnsi"/>
          <w:b/>
          <w:sz w:val="24"/>
          <w:szCs w:val="24"/>
        </w:rPr>
        <w:t xml:space="preserve"> </w:t>
      </w:r>
    </w:p>
    <w:p w:rsidR="00CA369F" w:rsidRDefault="00CA369F" w:rsidP="00CA369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dotyczące SIWZ</w:t>
      </w:r>
    </w:p>
    <w:p w:rsidR="00CA369F" w:rsidRDefault="00CA369F" w:rsidP="00CA369F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CA369F" w:rsidRPr="00CA369F" w:rsidRDefault="00CA369F" w:rsidP="00CA369F">
      <w:pPr>
        <w:spacing w:after="0"/>
        <w:rPr>
          <w:rFonts w:asciiTheme="minorHAnsi" w:hAnsiTheme="minorHAnsi"/>
          <w:b/>
        </w:rPr>
      </w:pPr>
      <w:r w:rsidRPr="00CA369F">
        <w:rPr>
          <w:rFonts w:asciiTheme="minorHAnsi" w:hAnsiTheme="minorHAnsi"/>
          <w:b/>
        </w:rPr>
        <w:t>Pytanie nr 1</w:t>
      </w:r>
    </w:p>
    <w:p w:rsidR="00CA369F" w:rsidRDefault="00CA369F" w:rsidP="00CA369F">
      <w:pPr>
        <w:pStyle w:val="Akapitzlist"/>
        <w:ind w:left="0"/>
      </w:pPr>
      <w:r>
        <w:t xml:space="preserve">Prosimy w </w:t>
      </w:r>
      <w:proofErr w:type="spellStart"/>
      <w:r>
        <w:t>pom</w:t>
      </w:r>
      <w:proofErr w:type="spellEnd"/>
      <w:r>
        <w:t xml:space="preserve"> 1,04 oraz 1,05 oraz 1,14 oraz 1,15 oraz 1,19 oraz 1,20 dopuszczenie blatu HPL.</w:t>
      </w:r>
    </w:p>
    <w:p w:rsidR="00CA369F" w:rsidRDefault="00CA369F" w:rsidP="00CA369F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CA369F" w:rsidRPr="003B239F" w:rsidRDefault="00A9732C" w:rsidP="003B239F">
      <w:pPr>
        <w:rPr>
          <w:color w:val="1F497D"/>
        </w:rPr>
      </w:pPr>
      <w:r>
        <w:rPr>
          <w:color w:val="1F497D"/>
        </w:rPr>
        <w:t>Zamawiający nie dopuszcza zamiany . Należy wykonać zgodnie z dokumentacją.</w:t>
      </w:r>
    </w:p>
    <w:p w:rsidR="00CA369F" w:rsidRDefault="00CA369F" w:rsidP="00CA369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2</w:t>
      </w:r>
    </w:p>
    <w:p w:rsidR="00CA369F" w:rsidRDefault="00CA369F" w:rsidP="00CA369F">
      <w:pPr>
        <w:spacing w:after="0"/>
      </w:pPr>
      <w:r>
        <w:t xml:space="preserve">w </w:t>
      </w:r>
      <w:proofErr w:type="spellStart"/>
      <w:r>
        <w:t>pom</w:t>
      </w:r>
      <w:proofErr w:type="spellEnd"/>
      <w:r>
        <w:t xml:space="preserve"> 1,04 oraz 1,05 oraz 1,14 oraz 1,15 oraz 1,19 oraz 1,20 proszę o określenie.</w:t>
      </w:r>
    </w:p>
    <w:p w:rsidR="00CA369F" w:rsidRDefault="00CA369F" w:rsidP="00CA369F">
      <w:pPr>
        <w:pStyle w:val="Akapitzlist"/>
        <w:ind w:left="0"/>
        <w:rPr>
          <w:b/>
        </w:rPr>
      </w:pPr>
      <w:r>
        <w:t xml:space="preserve"> </w:t>
      </w:r>
      <w:r w:rsidRPr="00CA369F">
        <w:rPr>
          <w:b/>
        </w:rPr>
        <w:t>Odpowiedź</w:t>
      </w:r>
    </w:p>
    <w:p w:rsidR="00CA369F" w:rsidRPr="003B239F" w:rsidRDefault="00A9732C" w:rsidP="003B239F">
      <w:pPr>
        <w:rPr>
          <w:color w:val="1F497D"/>
        </w:rPr>
      </w:pPr>
      <w:r>
        <w:rPr>
          <w:color w:val="1F497D"/>
        </w:rPr>
        <w:t>brak pytania</w:t>
      </w:r>
    </w:p>
    <w:p w:rsidR="00CA369F" w:rsidRDefault="00CA369F" w:rsidP="00CA369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3</w:t>
      </w:r>
    </w:p>
    <w:p w:rsidR="00CA369F" w:rsidRDefault="00CA369F" w:rsidP="00CA369F">
      <w:pPr>
        <w:spacing w:after="0"/>
      </w:pPr>
      <w:r>
        <w:t xml:space="preserve">w </w:t>
      </w:r>
      <w:proofErr w:type="spellStart"/>
      <w:r>
        <w:t>pom</w:t>
      </w:r>
      <w:proofErr w:type="spellEnd"/>
      <w:r>
        <w:t xml:space="preserve"> 1,04 oraz 1,05 oraz 1,14 oraz 1,15 oraz 1,19 oraz 1,20 dopuszczenie frontów meblowych lakierowanych lub frontów meblowych z płyty laminowanej.</w:t>
      </w:r>
    </w:p>
    <w:p w:rsidR="00CA369F" w:rsidRDefault="00CA369F" w:rsidP="00CA369F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CA369F" w:rsidRPr="003B239F" w:rsidRDefault="00A9732C" w:rsidP="003B239F">
      <w:pPr>
        <w:rPr>
          <w:color w:val="1F497D"/>
        </w:rPr>
      </w:pPr>
      <w:r>
        <w:rPr>
          <w:color w:val="1F497D"/>
        </w:rPr>
        <w:t>Zamawiający nie dopuszcza zamiany frontów meblowych. Należy wykonać zgodnie z dokumentacją.</w:t>
      </w:r>
    </w:p>
    <w:p w:rsidR="00CA369F" w:rsidRDefault="00CA369F" w:rsidP="00CA369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4</w:t>
      </w:r>
    </w:p>
    <w:p w:rsidR="00CA369F" w:rsidRDefault="00CA369F" w:rsidP="00CA369F">
      <w:pPr>
        <w:spacing w:after="0"/>
      </w:pPr>
      <w:r>
        <w:t>prosimy o dopuszczenie tolerancji +-5% ponieważ gdzie nie gdzie opisane są tak produkty ze wskazują na konkretnego producenta bez możliwości równoważności, przy dopuszczeniu tolerancji będzie można zastosować równoważne produkty.</w:t>
      </w:r>
    </w:p>
    <w:p w:rsidR="00CA369F" w:rsidRDefault="00CA369F" w:rsidP="00CA369F">
      <w:pPr>
        <w:spacing w:after="0"/>
        <w:rPr>
          <w:b/>
        </w:rPr>
      </w:pPr>
      <w:r w:rsidRPr="00CA369F">
        <w:rPr>
          <w:b/>
        </w:rPr>
        <w:t>Odpowiedź</w:t>
      </w:r>
    </w:p>
    <w:p w:rsidR="00CA369F" w:rsidRPr="003B239F" w:rsidRDefault="00A9732C" w:rsidP="003B239F">
      <w:pPr>
        <w:rPr>
          <w:color w:val="1F497D"/>
        </w:rPr>
      </w:pPr>
      <w:r>
        <w:rPr>
          <w:color w:val="1F497D"/>
        </w:rPr>
        <w:t>Wykonawca winien dostarczyć przedmiot umowy zgodnie z dokumentacją o parametrach co najmniej wskazanych w dokumentacji.</w:t>
      </w:r>
    </w:p>
    <w:p w:rsidR="00CA369F" w:rsidRDefault="00CA369F" w:rsidP="00CA369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5</w:t>
      </w:r>
    </w:p>
    <w:p w:rsidR="00CA369F" w:rsidRDefault="00CA369F" w:rsidP="00CA369F">
      <w:pPr>
        <w:spacing w:after="0"/>
      </w:pPr>
      <w:r>
        <w:t>proszę o podesłanie szkiców okien lub podanie nazwy producenta i modelu w których maja być zamontowane rolety.</w:t>
      </w:r>
    </w:p>
    <w:p w:rsidR="00CA369F" w:rsidRDefault="00CA369F" w:rsidP="00CA369F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A9732C" w:rsidRPr="003B239F" w:rsidRDefault="00A9732C" w:rsidP="003B239F">
      <w:pPr>
        <w:rPr>
          <w:color w:val="1F497D"/>
        </w:rPr>
      </w:pPr>
      <w:r>
        <w:rPr>
          <w:color w:val="1F497D"/>
        </w:rPr>
        <w:t>Szczegóły dotyczące rolet okiennych zostały opisane w</w:t>
      </w:r>
      <w:r w:rsidR="003B239F">
        <w:rPr>
          <w:color w:val="1F497D"/>
        </w:rPr>
        <w:t xml:space="preserve"> SIWZ</w:t>
      </w:r>
      <w:r>
        <w:rPr>
          <w:color w:val="1F497D"/>
        </w:rPr>
        <w:t>. Szkic okien w załączeniu.</w:t>
      </w:r>
    </w:p>
    <w:p w:rsidR="00CA369F" w:rsidRDefault="00CA369F" w:rsidP="00CA369F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6</w:t>
      </w:r>
    </w:p>
    <w:p w:rsidR="00CA369F" w:rsidRDefault="00CA369F" w:rsidP="00CA369F">
      <w:pPr>
        <w:spacing w:after="0"/>
      </w:pPr>
      <w:proofErr w:type="spellStart"/>
      <w:r>
        <w:t>poz</w:t>
      </w:r>
      <w:proofErr w:type="spellEnd"/>
      <w:r>
        <w:t xml:space="preserve"> 30+31 donica prosimy o dopuszczenie donicy ze stali malowanej proszkowo a zabezpieczonej przed korozją – </w:t>
      </w:r>
      <w:proofErr w:type="spellStart"/>
      <w:r>
        <w:t>sa</w:t>
      </w:r>
      <w:proofErr w:type="spellEnd"/>
      <w:r>
        <w:t xml:space="preserve"> inne technologie tez które pozwalają na zabezpieczenie produktu nie koniecznie musi być to stal nierdzewna.</w:t>
      </w:r>
    </w:p>
    <w:p w:rsidR="00CA369F" w:rsidRDefault="00CA369F" w:rsidP="00CA369F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A9732C" w:rsidRDefault="00A9732C" w:rsidP="00A9732C">
      <w:pPr>
        <w:rPr>
          <w:color w:val="1F497D"/>
        </w:rPr>
      </w:pPr>
      <w:r>
        <w:rPr>
          <w:color w:val="1F497D"/>
        </w:rPr>
        <w:t>Zamawiający nie dopuszcza zamiany.</w:t>
      </w:r>
    </w:p>
    <w:p w:rsidR="00EB1B63" w:rsidRDefault="00EB1B63" w:rsidP="00CA369F">
      <w:pPr>
        <w:pStyle w:val="Akapitzlist"/>
        <w:ind w:left="0"/>
        <w:rPr>
          <w:b/>
        </w:rPr>
      </w:pPr>
    </w:p>
    <w:p w:rsidR="00EB1B63" w:rsidRDefault="00EB1B63" w:rsidP="00EB1B63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7</w:t>
      </w:r>
    </w:p>
    <w:p w:rsidR="00CA369F" w:rsidRDefault="00CA369F" w:rsidP="00EB1B63">
      <w:pPr>
        <w:spacing w:after="0"/>
      </w:pPr>
      <w:proofErr w:type="spellStart"/>
      <w:r>
        <w:t>poz</w:t>
      </w:r>
      <w:proofErr w:type="spellEnd"/>
      <w:r>
        <w:t xml:space="preserve"> 22 proszę o zdjęcie poglądowe nie do końca rozumiemy zapis „tablica szklana na dystansach aluminiowych” – lub po prostu prosimy o rezygnacje z tego zapisu</w:t>
      </w:r>
      <w:r w:rsidR="00EB1B63">
        <w:t>.</w:t>
      </w:r>
      <w:r>
        <w:t xml:space="preserve"> </w:t>
      </w:r>
    </w:p>
    <w:p w:rsidR="00EB1B63" w:rsidRDefault="00EB1B63" w:rsidP="00EB1B63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EB1B63" w:rsidRDefault="00A9732C" w:rsidP="00EB1B63">
      <w:pPr>
        <w:pStyle w:val="Akapitzlist"/>
        <w:ind w:left="0"/>
        <w:rPr>
          <w:color w:val="1F497D"/>
        </w:rPr>
      </w:pPr>
      <w:r>
        <w:rPr>
          <w:color w:val="1F497D"/>
        </w:rPr>
        <w:t xml:space="preserve">Zdjęcie poglądowe </w:t>
      </w:r>
      <w:r w:rsidR="003B239F">
        <w:rPr>
          <w:color w:val="1F497D"/>
        </w:rPr>
        <w:t>poniżej</w:t>
      </w:r>
      <w:r>
        <w:rPr>
          <w:color w:val="1F497D"/>
        </w:rPr>
        <w:t>.</w:t>
      </w:r>
    </w:p>
    <w:p w:rsidR="00A9732C" w:rsidRDefault="00A9732C" w:rsidP="00EB1B63">
      <w:pPr>
        <w:pStyle w:val="Akapitzlist"/>
        <w:ind w:left="0"/>
        <w:rPr>
          <w:b/>
        </w:rPr>
      </w:pPr>
    </w:p>
    <w:p w:rsidR="003B239F" w:rsidRDefault="003B239F" w:rsidP="00EB1B63">
      <w:pPr>
        <w:pStyle w:val="Akapitzlist"/>
        <w:ind w:left="0"/>
        <w:rPr>
          <w:b/>
        </w:rPr>
      </w:pPr>
    </w:p>
    <w:p w:rsidR="003B239F" w:rsidRDefault="003B239F" w:rsidP="00EB1B63">
      <w:pPr>
        <w:pStyle w:val="Akapitzlist"/>
        <w:ind w:left="0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760720" cy="2404712"/>
            <wp:effectExtent l="19050" t="0" r="0" b="0"/>
            <wp:docPr id="1" name="Obraz 1" descr="C:\Users\emilia.gasior\AppData\Local\Microsoft\Windows\Temporary Internet Files\Content.Outlook\6V1THCEE\Zdjęcie pogladowe tablicy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lia.gasior\AppData\Local\Microsoft\Windows\Temporary Internet Files\Content.Outlook\6V1THCEE\Zdjęcie pogladowe tablicy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04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9F" w:rsidRDefault="003B239F" w:rsidP="00EB1B63">
      <w:pPr>
        <w:pStyle w:val="Akapitzlist"/>
        <w:ind w:left="0"/>
        <w:rPr>
          <w:b/>
        </w:rPr>
      </w:pPr>
    </w:p>
    <w:p w:rsidR="00EB1B63" w:rsidRDefault="00EB1B63" w:rsidP="00EB1B63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8</w:t>
      </w:r>
    </w:p>
    <w:p w:rsidR="00EB1B63" w:rsidRDefault="00CA369F" w:rsidP="00EB1B63">
      <w:pPr>
        <w:spacing w:after="0"/>
      </w:pPr>
      <w:proofErr w:type="spellStart"/>
      <w:r>
        <w:t>poz</w:t>
      </w:r>
      <w:proofErr w:type="spellEnd"/>
      <w:r>
        <w:t xml:space="preserve"> 28 proszę o podanie wymiarów</w:t>
      </w:r>
      <w:r w:rsidR="00EB1B63">
        <w:t>.</w:t>
      </w:r>
    </w:p>
    <w:p w:rsidR="00EB1B63" w:rsidRDefault="00EB1B63" w:rsidP="00EB1B63">
      <w:pPr>
        <w:pStyle w:val="Akapitzlist"/>
        <w:ind w:left="0"/>
        <w:rPr>
          <w:b/>
        </w:rPr>
      </w:pPr>
      <w:r w:rsidRPr="00CA369F">
        <w:rPr>
          <w:b/>
        </w:rPr>
        <w:t>Odpowiedź</w:t>
      </w:r>
    </w:p>
    <w:p w:rsidR="00A9732C" w:rsidRDefault="00A9732C" w:rsidP="00A9732C">
      <w:pPr>
        <w:rPr>
          <w:color w:val="1F497D"/>
        </w:rPr>
      </w:pPr>
      <w:r>
        <w:rPr>
          <w:color w:val="1F497D"/>
        </w:rPr>
        <w:t>Wymiary zgodne z rysunkiem nr 03 załączonej dokumentacji .</w:t>
      </w:r>
    </w:p>
    <w:p w:rsidR="00EB1B63" w:rsidRDefault="00EB1B63" w:rsidP="00EB1B63">
      <w:pPr>
        <w:spacing w:after="0"/>
      </w:pPr>
    </w:p>
    <w:p w:rsidR="00CA369F" w:rsidRPr="00EB1B63" w:rsidRDefault="00CA369F" w:rsidP="00EB1B63">
      <w:pPr>
        <w:spacing w:after="0"/>
        <w:rPr>
          <w:rFonts w:asciiTheme="minorHAnsi" w:hAnsiTheme="minorHAnsi"/>
          <w:b/>
        </w:rPr>
      </w:pPr>
      <w:r>
        <w:t xml:space="preserve"> </w:t>
      </w:r>
    </w:p>
    <w:p w:rsidR="00CA369F" w:rsidRDefault="00CA369F" w:rsidP="00CA369F"/>
    <w:p w:rsidR="00CA369F" w:rsidRDefault="00CA369F" w:rsidP="00CA369F"/>
    <w:p w:rsidR="00CA369F" w:rsidRPr="00791BCF" w:rsidRDefault="00CA369F" w:rsidP="00CA369F">
      <w:pPr>
        <w:spacing w:after="0"/>
        <w:rPr>
          <w:rFonts w:asciiTheme="minorHAnsi" w:hAnsiTheme="minorHAnsi"/>
          <w:b/>
          <w:sz w:val="24"/>
          <w:szCs w:val="24"/>
        </w:rPr>
      </w:pPr>
    </w:p>
    <w:sectPr w:rsidR="00CA369F" w:rsidRPr="00791BC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E59F0"/>
    <w:multiLevelType w:val="hybridMultilevel"/>
    <w:tmpl w:val="446A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369F"/>
    <w:rsid w:val="000649A6"/>
    <w:rsid w:val="003B239F"/>
    <w:rsid w:val="0048488C"/>
    <w:rsid w:val="00A9732C"/>
    <w:rsid w:val="00AF6EA8"/>
    <w:rsid w:val="00C31467"/>
    <w:rsid w:val="00CA369F"/>
    <w:rsid w:val="00EB1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69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369F"/>
    <w:pPr>
      <w:spacing w:after="0" w:line="240" w:lineRule="auto"/>
      <w:ind w:left="720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9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2019-12-16T11:17:00Z</dcterms:created>
  <dcterms:modified xsi:type="dcterms:W3CDTF">2019-12-18T10:17:00Z</dcterms:modified>
</cp:coreProperties>
</file>