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68" w:rsidRPr="009455CF" w:rsidRDefault="009455CF" w:rsidP="00F83F6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</w:r>
      <w:r w:rsidR="00F83F68">
        <w:rPr>
          <w:rFonts w:asciiTheme="minorHAnsi" w:hAnsiTheme="minorHAnsi"/>
          <w:sz w:val="24"/>
          <w:szCs w:val="24"/>
        </w:rPr>
        <w:tab/>
        <w:t>Warszawa, dnia 1</w:t>
      </w:r>
      <w:r w:rsidR="00F83F68" w:rsidRPr="009455CF">
        <w:rPr>
          <w:rFonts w:asciiTheme="minorHAnsi" w:hAnsiTheme="minorHAnsi"/>
          <w:sz w:val="24"/>
          <w:szCs w:val="24"/>
        </w:rPr>
        <w:t xml:space="preserve">9.02.2020 r. </w:t>
      </w:r>
    </w:p>
    <w:p w:rsidR="00F83F68" w:rsidRDefault="00F83F68" w:rsidP="00F83F68"/>
    <w:p w:rsidR="00F83F68" w:rsidRDefault="00F83F68" w:rsidP="00F83F68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F83F68" w:rsidRDefault="00F83F68"/>
    <w:p w:rsidR="00F83F68" w:rsidRDefault="00F83F68"/>
    <w:p w:rsidR="00F83F68" w:rsidRPr="00F83F68" w:rsidRDefault="00F83F68" w:rsidP="00F83F68">
      <w:pPr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Dotyczy: OGŁO</w:t>
      </w:r>
      <w:r>
        <w:rPr>
          <w:rFonts w:asciiTheme="minorHAnsi" w:hAnsiTheme="minorHAnsi"/>
          <w:b/>
          <w:sz w:val="24"/>
          <w:szCs w:val="24"/>
        </w:rPr>
        <w:t>SZENIA O ZAMÓWIENIU z dnia 11.02</w:t>
      </w:r>
      <w:r w:rsidRPr="00F83F68">
        <w:rPr>
          <w:rFonts w:asciiTheme="minorHAnsi" w:hAnsiTheme="minorHAnsi"/>
          <w:b/>
          <w:sz w:val="24"/>
          <w:szCs w:val="24"/>
        </w:rPr>
        <w:t xml:space="preserve">.2020 r. </w:t>
      </w:r>
    </w:p>
    <w:p w:rsidR="00F83F68" w:rsidRPr="00F83F68" w:rsidRDefault="00F83F68" w:rsidP="00F83F68">
      <w:pPr>
        <w:rPr>
          <w:rFonts w:asciiTheme="minorHAnsi" w:hAnsiTheme="minorHAnsi"/>
          <w:b/>
          <w:sz w:val="24"/>
          <w:szCs w:val="24"/>
        </w:rPr>
      </w:pPr>
    </w:p>
    <w:p w:rsidR="00F83F68" w:rsidRPr="00F83F68" w:rsidRDefault="00F83F68" w:rsidP="00F83F68">
      <w:pPr>
        <w:jc w:val="center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Przedmiot postępowania:</w:t>
      </w:r>
    </w:p>
    <w:p w:rsidR="00F83F68" w:rsidRPr="00F83F68" w:rsidRDefault="00F83F68" w:rsidP="00F83F68">
      <w:pPr>
        <w:pStyle w:val="Tekstprzypisudolnego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Zakup sprzętu medycznego dla Samodzielnego Zespołu Publicznych Zakładów Lecznictwa Otwartego Warszawa Praga- Północ- DOSTAWA AUTOKLAWÓW</w:t>
      </w:r>
    </w:p>
    <w:p w:rsidR="00F83F68" w:rsidRPr="00F83F68" w:rsidRDefault="00F83F68" w:rsidP="00F83F68">
      <w:pPr>
        <w:jc w:val="center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/>
        </w:rPr>
        <w:t>(nr sprawy 05</w:t>
      </w:r>
      <w:r w:rsidRPr="00F83F68">
        <w:rPr>
          <w:rFonts w:asciiTheme="minorHAnsi" w:hAnsiTheme="minorHAnsi"/>
        </w:rPr>
        <w:t>/ZP/2020)</w:t>
      </w:r>
    </w:p>
    <w:p w:rsidR="00F83F68" w:rsidRDefault="00F83F68" w:rsidP="00F83F68">
      <w:pPr>
        <w:pStyle w:val="pkt"/>
        <w:spacing w:before="0" w:after="0" w:line="276" w:lineRule="auto"/>
        <w:ind w:left="-142" w:firstLine="0"/>
        <w:rPr>
          <w:rFonts w:ascii="Calibri" w:eastAsia="Lucida Sans Unicode" w:hAnsi="Calibri" w:cs="Calibri"/>
          <w:b/>
          <w:sz w:val="22"/>
          <w:szCs w:val="22"/>
        </w:rPr>
      </w:pPr>
      <w:r>
        <w:rPr>
          <w:rFonts w:ascii="Calibri" w:eastAsia="Lucida Sans Unicode" w:hAnsi="Calibri" w:cs="Calibri"/>
          <w:b/>
          <w:sz w:val="22"/>
          <w:szCs w:val="22"/>
        </w:rPr>
        <w:t>W ramach projektu „Modernizacja infrastruktury medycznej w SZPZLO Warszawa Praga-Północ w zakresie Podstawowej opieki Zdrowotnej (POZ) i Ambulatoryjnej Opieki Specjalistycznej (AOS)”</w:t>
      </w:r>
    </w:p>
    <w:p w:rsidR="00F83F68" w:rsidRDefault="00F83F68" w:rsidP="00F83F68">
      <w:pPr>
        <w:pStyle w:val="pkt"/>
        <w:spacing w:before="0" w:after="0" w:line="276" w:lineRule="auto"/>
        <w:ind w:left="-142" w:firstLine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Projekt realizowany w ramach Regionalnego Programu Operacyjnego Województwa Mazowieckiego – 6.1 Infrastruktura ochrony zdrowia na lata 2014-2020</w:t>
      </w:r>
    </w:p>
    <w:p w:rsidR="00F83F68" w:rsidRPr="00F83F68" w:rsidRDefault="00F83F68" w:rsidP="00F83F68">
      <w:pPr>
        <w:rPr>
          <w:rFonts w:asciiTheme="minorHAnsi" w:hAnsiTheme="minorHAnsi"/>
          <w:b/>
          <w:sz w:val="24"/>
          <w:szCs w:val="24"/>
        </w:rPr>
      </w:pPr>
    </w:p>
    <w:p w:rsidR="00F83F68" w:rsidRPr="00F83F68" w:rsidRDefault="00F83F68" w:rsidP="00F83F68">
      <w:pPr>
        <w:ind w:left="-142"/>
        <w:rPr>
          <w:rFonts w:asciiTheme="minorHAnsi" w:hAnsiTheme="minorHAnsi" w:cs="Tahoma"/>
          <w:b/>
          <w:sz w:val="24"/>
          <w:szCs w:val="24"/>
        </w:rPr>
      </w:pPr>
      <w:r w:rsidRPr="00F83F68">
        <w:rPr>
          <w:rFonts w:asciiTheme="minorHAnsi" w:hAnsiTheme="minorHAnsi" w:cs="Tahoma"/>
          <w:sz w:val="24"/>
          <w:szCs w:val="24"/>
          <w:u w:val="single"/>
        </w:rPr>
        <w:t>ZAMAWIAJĄCY</w:t>
      </w:r>
      <w:r w:rsidRPr="00F83F68"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F83F68" w:rsidRPr="00F83F68" w:rsidRDefault="00F83F68" w:rsidP="00F83F68">
      <w:pPr>
        <w:ind w:left="294"/>
        <w:rPr>
          <w:rFonts w:asciiTheme="minorHAnsi" w:hAnsiTheme="minorHAnsi" w:cs="Tahoma"/>
          <w:b/>
          <w:sz w:val="24"/>
          <w:szCs w:val="24"/>
        </w:rPr>
      </w:pPr>
      <w:r w:rsidRPr="00F83F68">
        <w:rPr>
          <w:rFonts w:asciiTheme="minorHAnsi" w:hAnsiTheme="minorHAnsi" w:cs="Tahoma"/>
          <w:sz w:val="24"/>
          <w:szCs w:val="24"/>
        </w:rPr>
        <w:t xml:space="preserve">                        </w:t>
      </w:r>
      <w:r w:rsidRPr="00F83F68"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F83F68" w:rsidRPr="00F83F68" w:rsidRDefault="00F83F68" w:rsidP="00F83F68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 w:rsidRPr="00F83F68"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 w:rsidRPr="00F83F68"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F83F68" w:rsidRPr="00F83F68" w:rsidRDefault="00F83F68" w:rsidP="00F83F68">
      <w:pPr>
        <w:spacing w:after="120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F83F68" w:rsidRPr="00F83F68" w:rsidRDefault="00F83F68" w:rsidP="00F83F68">
      <w:pPr>
        <w:spacing w:after="120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 w:cs="Tahoma"/>
          <w:b/>
          <w:bCs/>
          <w:sz w:val="24"/>
          <w:szCs w:val="24"/>
        </w:rPr>
        <w:t>W ogłoszenia o zamówieniu</w:t>
      </w:r>
      <w:r>
        <w:rPr>
          <w:rFonts w:asciiTheme="minorHAnsi" w:hAnsiTheme="minorHAnsi"/>
          <w:b/>
          <w:sz w:val="24"/>
          <w:szCs w:val="24"/>
        </w:rPr>
        <w:t xml:space="preserve"> z dnia 11.02</w:t>
      </w:r>
      <w:r w:rsidRPr="00F83F68">
        <w:rPr>
          <w:rFonts w:asciiTheme="minorHAnsi" w:hAnsiTheme="minorHAnsi"/>
          <w:b/>
          <w:sz w:val="24"/>
          <w:szCs w:val="24"/>
        </w:rPr>
        <w:t xml:space="preserve">.2020 r. </w:t>
      </w:r>
      <w:r w:rsidRPr="00F83F68">
        <w:rPr>
          <w:rFonts w:asciiTheme="minorHAnsi" w:hAnsiTheme="minorHAnsi" w:cs="Tahoma"/>
          <w:bCs/>
          <w:sz w:val="24"/>
          <w:szCs w:val="24"/>
        </w:rPr>
        <w:t xml:space="preserve"> </w:t>
      </w:r>
      <w:r w:rsidRPr="00F83F68"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F83F68" w:rsidRPr="00F83F68" w:rsidRDefault="00F83F68" w:rsidP="00F83F68">
      <w:pPr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 w:cs="Tahoma"/>
          <w:bCs/>
          <w:sz w:val="24"/>
          <w:szCs w:val="24"/>
        </w:rPr>
        <w:t xml:space="preserve"> X. </w:t>
      </w:r>
      <w:r w:rsidRPr="00F83F68"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  <w:sz w:val="24"/>
          <w:szCs w:val="24"/>
        </w:rPr>
        <w:t>:</w:t>
      </w:r>
    </w:p>
    <w:p w:rsidR="00F83F68" w:rsidRPr="00F83F68" w:rsidRDefault="00F83F68" w:rsidP="00F83F68">
      <w:pPr>
        <w:pStyle w:val="Tekstpodstawowy3"/>
        <w:numPr>
          <w:ilvl w:val="0"/>
          <w:numId w:val="2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/>
          <w:b/>
          <w:bCs/>
          <w:sz w:val="24"/>
          <w:szCs w:val="24"/>
        </w:rPr>
        <w:t>termin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21.02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F83F68" w:rsidRPr="00F83F68" w:rsidRDefault="00F83F68" w:rsidP="00F83F68">
      <w:pPr>
        <w:pStyle w:val="Tekstpodstawowy3"/>
        <w:numPr>
          <w:ilvl w:val="0"/>
          <w:numId w:val="2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F83F68" w:rsidRPr="00F83F68" w:rsidRDefault="00F83F68" w:rsidP="00F83F68">
      <w:pPr>
        <w:ind w:left="294"/>
        <w:rPr>
          <w:rFonts w:asciiTheme="minorHAnsi" w:hAnsiTheme="minorHAnsi" w:cs="Tahoma"/>
          <w:b/>
          <w:sz w:val="24"/>
          <w:szCs w:val="24"/>
        </w:rPr>
      </w:pPr>
      <w:r w:rsidRPr="00F83F68">
        <w:rPr>
          <w:rFonts w:asciiTheme="minorHAnsi" w:hAnsiTheme="minorHAnsi" w:cs="Tahoma"/>
          <w:sz w:val="24"/>
          <w:szCs w:val="24"/>
        </w:rPr>
        <w:t xml:space="preserve">               </w:t>
      </w:r>
      <w:r w:rsidRPr="00F83F68"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F83F68" w:rsidRPr="00F83F68" w:rsidRDefault="00F83F68" w:rsidP="00F83F68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 w:rsidRPr="00F83F68"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 w:rsidRPr="00F83F68"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F83F68" w:rsidRPr="00F83F68" w:rsidRDefault="00F83F68" w:rsidP="00F83F68">
      <w:pPr>
        <w:pStyle w:val="Tekstpodstawowy3"/>
        <w:numPr>
          <w:ilvl w:val="0"/>
          <w:numId w:val="2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termin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 w:rsidR="007A04D9">
        <w:rPr>
          <w:rFonts w:asciiTheme="minorHAnsi" w:hAnsiTheme="minorHAnsi"/>
          <w:bCs/>
          <w:color w:val="0000FF"/>
          <w:sz w:val="24"/>
          <w:szCs w:val="24"/>
        </w:rPr>
        <w:t>21.02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F83F68" w:rsidRPr="00F83F68" w:rsidRDefault="00F83F68" w:rsidP="00F83F68">
      <w:pPr>
        <w:pStyle w:val="Tekstpodstawowy3"/>
        <w:numPr>
          <w:ilvl w:val="0"/>
          <w:numId w:val="2"/>
        </w:numPr>
        <w:spacing w:after="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F83F68" w:rsidRDefault="00F83F68" w:rsidP="00F83F68">
      <w:pPr>
        <w:pStyle w:val="Tekstpodstawowy3"/>
        <w:numPr>
          <w:ilvl w:val="0"/>
          <w:numId w:val="2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F83F68" w:rsidRPr="00F83F68" w:rsidRDefault="00F83F68" w:rsidP="00F83F68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F83F68" w:rsidRPr="00F83F68" w:rsidRDefault="00F83F68" w:rsidP="00F83F68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zamówień Publicznych </w:t>
      </w:r>
    </w:p>
    <w:p w:rsidR="00F83F68" w:rsidRPr="00F83F68" w:rsidRDefault="00F83F68" w:rsidP="00F83F68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>powinno być:</w:t>
      </w:r>
    </w:p>
    <w:p w:rsidR="00F83F68" w:rsidRPr="00F83F68" w:rsidRDefault="00F83F68" w:rsidP="00F83F68">
      <w:pPr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 w:cs="Tahoma"/>
          <w:bCs/>
          <w:sz w:val="24"/>
          <w:szCs w:val="24"/>
        </w:rPr>
        <w:t xml:space="preserve">X. </w:t>
      </w:r>
      <w:r w:rsidRPr="00F83F68"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  <w:sz w:val="24"/>
          <w:szCs w:val="24"/>
        </w:rPr>
        <w:t>:</w:t>
      </w:r>
    </w:p>
    <w:p w:rsidR="00F83F68" w:rsidRPr="00F83F68" w:rsidRDefault="00F83F68" w:rsidP="00F83F68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/>
          <w:b/>
          <w:bCs/>
          <w:sz w:val="24"/>
          <w:szCs w:val="24"/>
        </w:rPr>
        <w:t>1) termin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27.02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F83F68" w:rsidRPr="00F83F68" w:rsidRDefault="00F83F68" w:rsidP="00F83F68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2) 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F83F68" w:rsidRPr="00F83F68" w:rsidRDefault="00F83F68" w:rsidP="00F83F68">
      <w:pPr>
        <w:ind w:left="294"/>
        <w:rPr>
          <w:rFonts w:asciiTheme="minorHAnsi" w:hAnsiTheme="minorHAnsi" w:cs="Tahoma"/>
          <w:b/>
          <w:sz w:val="24"/>
          <w:szCs w:val="24"/>
        </w:rPr>
      </w:pPr>
      <w:r w:rsidRPr="00F83F68">
        <w:rPr>
          <w:rFonts w:asciiTheme="minorHAnsi" w:hAnsiTheme="minorHAnsi" w:cs="Tahoma"/>
          <w:sz w:val="24"/>
          <w:szCs w:val="24"/>
        </w:rPr>
        <w:t xml:space="preserve">               </w:t>
      </w:r>
      <w:r w:rsidRPr="00F83F68"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F83F68" w:rsidRPr="00F83F68" w:rsidRDefault="00F83F68" w:rsidP="00F83F68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 w:rsidRPr="00F83F68"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 w:rsidRPr="00F83F68"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F83F68" w:rsidRPr="00F83F68" w:rsidRDefault="00F83F68" w:rsidP="00F83F68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3) termin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27.02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.2019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F83F68" w:rsidRPr="00F83F68" w:rsidRDefault="00F83F68" w:rsidP="00F83F68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F83F68" w:rsidRPr="00F83F68" w:rsidRDefault="00F83F68" w:rsidP="00F83F68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F83F68" w:rsidRPr="00F83F68" w:rsidRDefault="00F83F68" w:rsidP="00F83F68">
      <w:pPr>
        <w:rPr>
          <w:rFonts w:asciiTheme="minorHAnsi" w:hAnsiTheme="minorHAnsi"/>
          <w:sz w:val="22"/>
          <w:szCs w:val="22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F83F68" w:rsidRPr="00F83F68" w:rsidRDefault="00F83F68" w:rsidP="00F83F68">
      <w:pPr>
        <w:rPr>
          <w:rFonts w:asciiTheme="minorHAnsi" w:hAnsiTheme="minorHAnsi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Alina Chraboł-Sura</w:t>
      </w:r>
    </w:p>
    <w:p w:rsidR="00F83F68" w:rsidRPr="00F83F68" w:rsidRDefault="00F83F68">
      <w:pPr>
        <w:rPr>
          <w:rFonts w:asciiTheme="minorHAnsi" w:hAnsiTheme="minorHAnsi"/>
        </w:rPr>
      </w:pPr>
    </w:p>
    <w:sectPr w:rsidR="00F83F68" w:rsidRPr="00F83F6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55CF"/>
    <w:rsid w:val="004052AB"/>
    <w:rsid w:val="0048488C"/>
    <w:rsid w:val="007A04D9"/>
    <w:rsid w:val="009455CF"/>
    <w:rsid w:val="00AF6EA8"/>
    <w:rsid w:val="00B6770D"/>
    <w:rsid w:val="00C8067B"/>
    <w:rsid w:val="00F2290D"/>
    <w:rsid w:val="00F8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5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55CF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455CF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55C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9455CF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9455CF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9455CF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45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945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455CF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uiPriority w:val="99"/>
    <w:unhideWhenUsed/>
    <w:rsid w:val="00F83F6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83F6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F68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F68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dcterms:created xsi:type="dcterms:W3CDTF">2020-02-19T09:47:00Z</dcterms:created>
  <dcterms:modified xsi:type="dcterms:W3CDTF">2020-02-19T11:25:00Z</dcterms:modified>
</cp:coreProperties>
</file>