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02" w:rsidRDefault="00EF4402" w:rsidP="00EF4402">
      <w:pPr>
        <w:widowControl w:val="0"/>
        <w:spacing w:after="0" w:line="240" w:lineRule="auto"/>
        <w:jc w:val="right"/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Załącznik nr 1</w:t>
      </w:r>
    </w:p>
    <w:p w:rsidR="00EF4402" w:rsidRDefault="00EF4402" w:rsidP="00EF4402">
      <w:pPr>
        <w:widowControl w:val="0"/>
        <w:spacing w:after="0" w:line="240" w:lineRule="auto"/>
        <w:jc w:val="center"/>
        <w:rPr>
          <w:rFonts w:cs="Tahoma"/>
          <w:b/>
          <w:snapToGrid w:val="0"/>
          <w:sz w:val="24"/>
          <w:szCs w:val="24"/>
        </w:rPr>
      </w:pPr>
    </w:p>
    <w:p w:rsidR="00EF4402" w:rsidRDefault="00EF4402" w:rsidP="00EF4402">
      <w:pPr>
        <w:widowControl w:val="0"/>
        <w:spacing w:after="0" w:line="240" w:lineRule="auto"/>
        <w:jc w:val="center"/>
        <w:rPr>
          <w:rFonts w:cs="Tahoma"/>
          <w:b/>
          <w:snapToGrid w:val="0"/>
          <w:sz w:val="24"/>
          <w:szCs w:val="24"/>
        </w:rPr>
      </w:pPr>
    </w:p>
    <w:p w:rsidR="00EF4402" w:rsidRDefault="00EF4402" w:rsidP="00EF4402">
      <w:pPr>
        <w:widowControl w:val="0"/>
        <w:spacing w:after="0" w:line="240" w:lineRule="auto"/>
        <w:jc w:val="right"/>
        <w:rPr>
          <w:rFonts w:cs="Tahoma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...................................., dnia ............................</w:t>
      </w:r>
    </w:p>
    <w:p w:rsidR="00EF4402" w:rsidRDefault="00EF4402" w:rsidP="00EF4402">
      <w:pPr>
        <w:widowControl w:val="0"/>
        <w:spacing w:after="0" w:line="240" w:lineRule="auto"/>
        <w:ind w:left="-234"/>
        <w:jc w:val="both"/>
        <w:rPr>
          <w:rFonts w:cs="Tahoma"/>
          <w:snapToGrid w:val="0"/>
          <w:sz w:val="24"/>
          <w:szCs w:val="24"/>
        </w:rPr>
      </w:pPr>
    </w:p>
    <w:p w:rsidR="00EF4402" w:rsidRDefault="00EF4402" w:rsidP="00EF4402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Wykonawca</w:t>
      </w:r>
      <w:r>
        <w:rPr>
          <w:rFonts w:cs="Tahoma"/>
          <w:bCs/>
          <w:snapToGrid w:val="0"/>
          <w:sz w:val="24"/>
          <w:szCs w:val="24"/>
        </w:rPr>
        <w:t>: ................................................................................................................................</w:t>
      </w:r>
    </w:p>
    <w:p w:rsidR="00EF4402" w:rsidRDefault="00EF4402" w:rsidP="00EF4402">
      <w:pPr>
        <w:widowControl w:val="0"/>
        <w:spacing w:after="0" w:line="240" w:lineRule="auto"/>
        <w:ind w:left="-232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EF4402" w:rsidRDefault="00EF4402" w:rsidP="00EF4402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(nazwa i adres Wykonawcy)</w:t>
      </w:r>
    </w:p>
    <w:p w:rsidR="00EF4402" w:rsidRDefault="00EF4402" w:rsidP="00EF4402">
      <w:pPr>
        <w:widowControl w:val="0"/>
        <w:spacing w:after="0" w:line="240" w:lineRule="auto"/>
        <w:ind w:left="-234"/>
        <w:jc w:val="center"/>
        <w:rPr>
          <w:rFonts w:cs="Tahoma"/>
          <w:bCs/>
          <w:snapToGrid w:val="0"/>
          <w:sz w:val="24"/>
          <w:szCs w:val="24"/>
        </w:rPr>
      </w:pPr>
    </w:p>
    <w:p w:rsidR="00EF4402" w:rsidRDefault="00EF4402" w:rsidP="00EF4402">
      <w:pPr>
        <w:widowControl w:val="0"/>
        <w:spacing w:after="0" w:line="240" w:lineRule="auto"/>
        <w:ind w:left="-234"/>
        <w:rPr>
          <w:rFonts w:cs="Tahoma"/>
          <w:bCs/>
          <w:snapToGrid w:val="0"/>
          <w:sz w:val="24"/>
          <w:szCs w:val="24"/>
          <w:lang w:val="en-US"/>
        </w:rPr>
      </w:pPr>
      <w:proofErr w:type="spellStart"/>
      <w:r>
        <w:rPr>
          <w:rFonts w:cs="Tahoma"/>
          <w:bCs/>
          <w:snapToGrid w:val="0"/>
          <w:sz w:val="24"/>
          <w:szCs w:val="24"/>
          <w:lang w:val="en-US"/>
        </w:rPr>
        <w:t>Regon</w:t>
      </w:r>
      <w:proofErr w:type="spellEnd"/>
      <w:r>
        <w:rPr>
          <w:rFonts w:cs="Tahoma"/>
          <w:bCs/>
          <w:snapToGrid w:val="0"/>
          <w:sz w:val="24"/>
          <w:szCs w:val="24"/>
          <w:lang w:val="en-US"/>
        </w:rPr>
        <w:t xml:space="preserve"> ................................................................, NIP ...................................................................</w:t>
      </w:r>
    </w:p>
    <w:p w:rsidR="00EF4402" w:rsidRDefault="00EF4402" w:rsidP="00EF4402">
      <w:pPr>
        <w:widowControl w:val="0"/>
        <w:spacing w:after="0" w:line="240" w:lineRule="auto"/>
        <w:ind w:left="-234"/>
        <w:rPr>
          <w:rFonts w:cs="Tahoma"/>
          <w:b/>
          <w:snapToGrid w:val="0"/>
          <w:sz w:val="24"/>
          <w:szCs w:val="24"/>
          <w:lang w:val="en-US"/>
        </w:rPr>
      </w:pPr>
      <w:r>
        <w:rPr>
          <w:rFonts w:cs="Tahoma"/>
          <w:bCs/>
          <w:snapToGrid w:val="0"/>
          <w:sz w:val="24"/>
          <w:szCs w:val="24"/>
          <w:lang w:val="en-US"/>
        </w:rPr>
        <w:t>Tel. ................................., Fax. ........................................, e-mail ……………………………………………..</w:t>
      </w:r>
    </w:p>
    <w:p w:rsidR="00EF4402" w:rsidRDefault="00EF4402" w:rsidP="00EF4402">
      <w:pPr>
        <w:pStyle w:val="Nagwek3"/>
        <w:spacing w:after="0"/>
        <w:jc w:val="center"/>
        <w:rPr>
          <w:rFonts w:ascii="Calibri" w:hAnsi="Calibri" w:cs="Tahoma"/>
          <w:bCs w:val="0"/>
          <w:sz w:val="48"/>
          <w:szCs w:val="48"/>
        </w:rPr>
      </w:pPr>
      <w:r>
        <w:rPr>
          <w:rFonts w:ascii="Calibri" w:hAnsi="Calibri" w:cs="Tahoma"/>
          <w:bCs w:val="0"/>
          <w:sz w:val="48"/>
          <w:szCs w:val="48"/>
        </w:rPr>
        <w:t>OFERTA</w:t>
      </w:r>
    </w:p>
    <w:p w:rsidR="00EF4402" w:rsidRDefault="00EF4402" w:rsidP="00EF4402">
      <w:pPr>
        <w:pStyle w:val="Tekstpodstawowywcity"/>
        <w:spacing w:after="0" w:line="240" w:lineRule="auto"/>
        <w:ind w:left="284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dla Samodzielnego Zespołu Publicznych Zakładów Lecznictwa Otwartego</w:t>
      </w:r>
    </w:p>
    <w:p w:rsidR="00EF4402" w:rsidRDefault="00EF4402" w:rsidP="00EF4402">
      <w:pPr>
        <w:pStyle w:val="Tekstpodstawowywcity"/>
        <w:spacing w:after="360" w:line="240" w:lineRule="auto"/>
        <w:ind w:left="284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Warszawa Praga-Północ - 03-719 Warszawa, ul. Jagiellońska 34</w:t>
      </w:r>
    </w:p>
    <w:p w:rsidR="00C00CCD" w:rsidRDefault="00C00CCD" w:rsidP="00C00CCD">
      <w:pPr>
        <w:spacing w:after="0" w:line="240" w:lineRule="auto"/>
        <w:ind w:hanging="181"/>
        <w:jc w:val="both"/>
        <w:rPr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 xml:space="preserve">  </w:t>
      </w:r>
      <w:r w:rsidR="00EF4402">
        <w:rPr>
          <w:rFonts w:cs="Tahoma"/>
          <w:b/>
          <w:bCs/>
          <w:snapToGrid w:val="0"/>
          <w:sz w:val="24"/>
          <w:szCs w:val="24"/>
        </w:rPr>
        <w:t xml:space="preserve">I. </w:t>
      </w:r>
      <w:r w:rsidR="00EF4402">
        <w:rPr>
          <w:rFonts w:cs="Tahoma"/>
          <w:sz w:val="24"/>
          <w:szCs w:val="24"/>
        </w:rPr>
        <w:t>W ramach postępowania, prowadzonego</w:t>
      </w:r>
      <w:r w:rsidR="00EF4402">
        <w:rPr>
          <w:b/>
          <w:sz w:val="24"/>
          <w:szCs w:val="24"/>
        </w:rPr>
        <w:t xml:space="preserve"> </w:t>
      </w:r>
      <w:r w:rsidR="00EF4402">
        <w:rPr>
          <w:sz w:val="24"/>
          <w:szCs w:val="24"/>
        </w:rPr>
        <w:t>na podstawie art. 4 pkt.8 ustawy z dnia 29</w:t>
      </w:r>
    </w:p>
    <w:p w:rsidR="00EF4402" w:rsidRDefault="00C00CCD" w:rsidP="00C00CCD">
      <w:pPr>
        <w:spacing w:after="0" w:line="240" w:lineRule="auto"/>
        <w:ind w:hanging="18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   </w:t>
      </w:r>
      <w:r w:rsidR="00EF4402">
        <w:rPr>
          <w:sz w:val="24"/>
          <w:szCs w:val="24"/>
        </w:rPr>
        <w:t xml:space="preserve"> stycznia 2004 r. - Prawo Zamówień Publicznych </w:t>
      </w:r>
      <w:r w:rsidR="00EF4402" w:rsidRPr="00EF4402">
        <w:rPr>
          <w:sz w:val="24"/>
          <w:szCs w:val="24"/>
        </w:rPr>
        <w:t>(Dz. U. z 2019 r., poz. 1843),</w:t>
      </w:r>
      <w:r w:rsidR="00EF4402" w:rsidRPr="00EF4402">
        <w:rPr>
          <w:rFonts w:cs="Tahoma"/>
          <w:sz w:val="24"/>
          <w:szCs w:val="24"/>
        </w:rPr>
        <w:t xml:space="preserve"> </w:t>
      </w:r>
      <w:r w:rsidR="00EF4402">
        <w:rPr>
          <w:rFonts w:cs="Tahoma"/>
          <w:sz w:val="24"/>
          <w:szCs w:val="24"/>
        </w:rPr>
        <w:t>oferujemy:</w:t>
      </w:r>
    </w:p>
    <w:p w:rsidR="00C00CCD" w:rsidRDefault="00C00CCD" w:rsidP="00C00CCD">
      <w:pPr>
        <w:spacing w:after="0" w:line="240" w:lineRule="auto"/>
        <w:ind w:hanging="181"/>
        <w:jc w:val="both"/>
        <w:rPr>
          <w:rFonts w:cs="Tahoma"/>
          <w:b/>
          <w:bCs/>
          <w:sz w:val="24"/>
          <w:szCs w:val="24"/>
        </w:rPr>
      </w:pPr>
    </w:p>
    <w:p w:rsidR="00EF4402" w:rsidRDefault="00EF4402" w:rsidP="00EF4402">
      <w:pPr>
        <w:pStyle w:val="Tytu"/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DOSTAWĘ MATERIAŁÓW EKSPLOATACYJNYCH DO SPRZĘTU BIUROWEGO </w:t>
      </w:r>
    </w:p>
    <w:p w:rsidR="00EF4402" w:rsidRPr="00C00CCD" w:rsidRDefault="00EF4402" w:rsidP="00C00CCD">
      <w:pPr>
        <w:pStyle w:val="Tytu"/>
        <w:spacing w:after="120"/>
        <w:rPr>
          <w:rFonts w:ascii="Calibri" w:hAnsi="Calibri"/>
        </w:rPr>
      </w:pPr>
      <w:r>
        <w:rPr>
          <w:rFonts w:ascii="Calibri" w:hAnsi="Calibri"/>
        </w:rPr>
        <w:t>i odbiór zużytych materiałów.</w:t>
      </w:r>
    </w:p>
    <w:p w:rsidR="00EF4402" w:rsidRDefault="00EF4402" w:rsidP="00EF4402">
      <w:pPr>
        <w:widowControl w:val="0"/>
        <w:spacing w:after="0" w:line="240" w:lineRule="auto"/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II.</w:t>
      </w:r>
      <w:r>
        <w:rPr>
          <w:rFonts w:cs="Tahoma"/>
          <w:snapToGrid w:val="0"/>
          <w:sz w:val="24"/>
          <w:szCs w:val="24"/>
        </w:rPr>
        <w:t xml:space="preserve"> </w:t>
      </w:r>
      <w:r>
        <w:rPr>
          <w:rFonts w:cs="Tahoma"/>
          <w:b/>
          <w:snapToGrid w:val="0"/>
          <w:sz w:val="24"/>
          <w:szCs w:val="24"/>
        </w:rPr>
        <w:t>Cena oferty</w:t>
      </w:r>
    </w:p>
    <w:p w:rsidR="00EF4402" w:rsidRDefault="00EF4402" w:rsidP="00EF4402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 xml:space="preserve">Oferujemy wykonanie przedmiotu </w:t>
      </w:r>
      <w:proofErr w:type="spellStart"/>
      <w:r>
        <w:rPr>
          <w:rFonts w:cs="Tahoma"/>
          <w:snapToGrid w:val="0"/>
          <w:sz w:val="24"/>
          <w:szCs w:val="24"/>
        </w:rPr>
        <w:t>zamówienia</w:t>
      </w:r>
      <w:proofErr w:type="spellEnd"/>
      <w:r>
        <w:rPr>
          <w:rFonts w:cs="Tahoma"/>
          <w:snapToGrid w:val="0"/>
          <w:sz w:val="24"/>
          <w:szCs w:val="24"/>
        </w:rPr>
        <w:t>, na warunkach określonych we wzorze umowy, za następującą cenę ofertową:</w:t>
      </w:r>
    </w:p>
    <w:p w:rsidR="00EF4402" w:rsidRDefault="00EF4402" w:rsidP="00EF4402">
      <w:pPr>
        <w:widowControl w:val="0"/>
        <w:spacing w:after="120" w:line="240" w:lineRule="auto"/>
        <w:rPr>
          <w:rFonts w:cs="Tahoma"/>
          <w:snapToGrid w:val="0"/>
          <w:sz w:val="24"/>
          <w:szCs w:val="24"/>
        </w:rPr>
      </w:pPr>
      <w:r>
        <w:rPr>
          <w:rFonts w:cs="Tahoma"/>
          <w:bCs/>
          <w:sz w:val="24"/>
          <w:szCs w:val="24"/>
        </w:rPr>
        <w:t>Wartość netto ...........................PLN + ...... % VAT = wartość brutto ................................PLN</w:t>
      </w:r>
    </w:p>
    <w:p w:rsidR="00EF4402" w:rsidRDefault="00EF4402" w:rsidP="00EF4402">
      <w:pPr>
        <w:pStyle w:val="Tekstpodstawowywcity2"/>
        <w:spacing w:after="0" w:line="276" w:lineRule="auto"/>
        <w:ind w:left="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(słownie netto: ........................................................................................................................)</w:t>
      </w:r>
    </w:p>
    <w:p w:rsidR="00EF4402" w:rsidRDefault="00EF4402" w:rsidP="00EF4402">
      <w:pPr>
        <w:pStyle w:val="Tekstpodstawowywcity2"/>
        <w:spacing w:after="0" w:line="276" w:lineRule="auto"/>
        <w:ind w:left="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(słownie brutto: .......................................................................................................................)</w:t>
      </w:r>
    </w:p>
    <w:p w:rsidR="00C00CCD" w:rsidRDefault="00EF4402" w:rsidP="00EF4402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Cena oferty obejmuje pełen zakres opisanego w Ogłoszeniu z dnia 03.04.2020 r. przedmiotu</w:t>
      </w:r>
    </w:p>
    <w:p w:rsidR="00EF4402" w:rsidRDefault="00EF4402" w:rsidP="00EF4402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proofErr w:type="spellStart"/>
      <w:r>
        <w:rPr>
          <w:rFonts w:cs="Tahoma"/>
          <w:bCs/>
          <w:sz w:val="24"/>
          <w:szCs w:val="24"/>
        </w:rPr>
        <w:t>zamówienia</w:t>
      </w:r>
      <w:proofErr w:type="spellEnd"/>
      <w:r>
        <w:rPr>
          <w:rFonts w:cs="Tahoma"/>
          <w:bCs/>
          <w:sz w:val="24"/>
          <w:szCs w:val="24"/>
        </w:rPr>
        <w:t>.</w:t>
      </w:r>
    </w:p>
    <w:p w:rsidR="00EF4402" w:rsidRDefault="00EF4402" w:rsidP="00EF4402">
      <w:pPr>
        <w:pStyle w:val="Tekstpodstawowywcity2"/>
        <w:spacing w:after="0" w:line="240" w:lineRule="auto"/>
        <w:ind w:left="0"/>
        <w:rPr>
          <w:rFonts w:cs="Tahoma"/>
          <w:bCs/>
          <w:sz w:val="24"/>
          <w:szCs w:val="24"/>
        </w:rPr>
      </w:pPr>
    </w:p>
    <w:p w:rsidR="00EF4402" w:rsidRDefault="00EF4402" w:rsidP="00EF4402">
      <w:pPr>
        <w:pStyle w:val="Tekstpodstawowy3"/>
        <w:widowControl w:val="0"/>
        <w:spacing w:after="0" w:line="240" w:lineRule="auto"/>
        <w:jc w:val="both"/>
        <w:rPr>
          <w:snapToGrid w:val="0"/>
          <w:sz w:val="24"/>
          <w:szCs w:val="24"/>
        </w:rPr>
      </w:pPr>
      <w:r>
        <w:rPr>
          <w:b/>
          <w:sz w:val="24"/>
          <w:szCs w:val="24"/>
        </w:rPr>
        <w:t>III. Oświadczamy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że </w:t>
      </w:r>
      <w:r>
        <w:rPr>
          <w:snapToGrid w:val="0"/>
          <w:sz w:val="24"/>
          <w:szCs w:val="24"/>
        </w:rPr>
        <w:t xml:space="preserve">oferowane materiały eksploatacyjne będą spełniać parametry techniczne wymagane przez Zamawiającego, opisane w ogłoszeniu z dnia 03.04.2020 r. i formularzu asortymentowo-cenowym stanowiącym załącznik nr 2 tj. w części dotyczącej opisu przedmiotu </w:t>
      </w:r>
      <w:proofErr w:type="spellStart"/>
      <w:r>
        <w:rPr>
          <w:snapToGrid w:val="0"/>
          <w:sz w:val="24"/>
          <w:szCs w:val="24"/>
        </w:rPr>
        <w:t>zamówienia</w:t>
      </w:r>
      <w:proofErr w:type="spellEnd"/>
      <w:r>
        <w:rPr>
          <w:snapToGrid w:val="0"/>
          <w:sz w:val="24"/>
          <w:szCs w:val="24"/>
        </w:rPr>
        <w:t>.</w:t>
      </w:r>
    </w:p>
    <w:p w:rsidR="00EF4402" w:rsidRDefault="00EF4402" w:rsidP="00EF4402">
      <w:pPr>
        <w:pStyle w:val="Tekstpodstawowy3"/>
        <w:widowControl w:val="0"/>
        <w:spacing w:after="0" w:line="240" w:lineRule="auto"/>
        <w:jc w:val="both"/>
        <w:rPr>
          <w:snapToGrid w:val="0"/>
          <w:sz w:val="24"/>
          <w:szCs w:val="24"/>
        </w:rPr>
      </w:pPr>
    </w:p>
    <w:p w:rsidR="00EF4402" w:rsidRDefault="00EF4402" w:rsidP="00EF4402">
      <w:pPr>
        <w:pStyle w:val="Tekstpodstawowywcity2"/>
        <w:spacing w:after="240" w:line="240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Minimalny </w:t>
      </w:r>
      <w:proofErr w:type="spellStart"/>
      <w:r>
        <w:rPr>
          <w:b/>
          <w:sz w:val="24"/>
          <w:szCs w:val="24"/>
        </w:rPr>
        <w:t>termin</w:t>
      </w:r>
      <w:proofErr w:type="spellEnd"/>
      <w:r>
        <w:rPr>
          <w:b/>
          <w:sz w:val="24"/>
          <w:szCs w:val="24"/>
        </w:rPr>
        <w:t xml:space="preserve"> gwarancji </w:t>
      </w:r>
      <w:r>
        <w:rPr>
          <w:sz w:val="24"/>
          <w:szCs w:val="24"/>
        </w:rPr>
        <w:t>dostarczonych produktów, liczony od daty dostawy, wynosić będzie 12 miesięcy.</w:t>
      </w:r>
    </w:p>
    <w:p w:rsidR="00EF4402" w:rsidRDefault="00EF4402" w:rsidP="00EF4402">
      <w:pPr>
        <w:pStyle w:val="Tekstpodstawowywcity2"/>
        <w:spacing w:after="0" w:line="240" w:lineRule="auto"/>
        <w:ind w:left="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V. Termin i warunki realizacji przedmiotu </w:t>
      </w:r>
      <w:proofErr w:type="spellStart"/>
      <w:r>
        <w:rPr>
          <w:rFonts w:cs="Tahoma"/>
          <w:b/>
          <w:sz w:val="24"/>
          <w:szCs w:val="24"/>
        </w:rPr>
        <w:t>zamówienia</w:t>
      </w:r>
      <w:proofErr w:type="spellEnd"/>
      <w:r>
        <w:rPr>
          <w:rFonts w:cs="Tahoma"/>
          <w:b/>
          <w:sz w:val="24"/>
          <w:szCs w:val="24"/>
        </w:rPr>
        <w:t xml:space="preserve"> </w:t>
      </w:r>
    </w:p>
    <w:p w:rsidR="00EF4402" w:rsidRDefault="00EF4402" w:rsidP="00C00CCD">
      <w:pPr>
        <w:pStyle w:val="Tekstpodstawowywcity2"/>
        <w:spacing w:after="0" w:line="240" w:lineRule="auto"/>
        <w:ind w:left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Termin realizacji </w:t>
      </w:r>
      <w:proofErr w:type="spellStart"/>
      <w:r>
        <w:rPr>
          <w:rFonts w:cs="Tahoma"/>
          <w:sz w:val="24"/>
          <w:szCs w:val="24"/>
        </w:rPr>
        <w:t>zamówienia</w:t>
      </w:r>
      <w:proofErr w:type="spellEnd"/>
      <w:r>
        <w:rPr>
          <w:rFonts w:cs="Tahoma"/>
          <w:sz w:val="24"/>
          <w:szCs w:val="24"/>
        </w:rPr>
        <w:t xml:space="preserve"> określa się na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12 miesięcy licząc od daty zawarcia umowy. Dostawy realizowane będą sukcesywnie w terminie ____ godzin  od daty złożenia </w:t>
      </w:r>
      <w:proofErr w:type="spellStart"/>
      <w:r>
        <w:rPr>
          <w:rFonts w:cs="Tahoma"/>
          <w:sz w:val="24"/>
          <w:szCs w:val="24"/>
        </w:rPr>
        <w:t>zamówienia</w:t>
      </w:r>
      <w:proofErr w:type="spellEnd"/>
      <w:r>
        <w:rPr>
          <w:rFonts w:cs="Tahoma"/>
          <w:sz w:val="24"/>
          <w:szCs w:val="24"/>
        </w:rPr>
        <w:t xml:space="preserve"> przez Zamawiającego na warunkach określonych we wzorze umowy.</w:t>
      </w:r>
    </w:p>
    <w:p w:rsidR="00EF4402" w:rsidRDefault="00EF4402" w:rsidP="00C00CCD">
      <w:pPr>
        <w:pStyle w:val="Tekstpodstawowywcity2"/>
        <w:spacing w:after="0" w:line="240" w:lineRule="auto"/>
        <w:ind w:left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W dniu dostawy nowych materiałów dokonywać będziemy odbioru zużytych, przy czym „Karty odpadów” oraz dokumenty potwierdzające utylizacje odebranych odpadów zostaną </w:t>
      </w:r>
      <w:r>
        <w:rPr>
          <w:rFonts w:cs="Tahoma"/>
          <w:sz w:val="24"/>
          <w:szCs w:val="24"/>
        </w:rPr>
        <w:lastRenderedPageBreak/>
        <w:t>każdorazowo dostarczone Zamawiającemu w terminie nie dłuższym niż 15 dni licząc od daty odbioru.</w:t>
      </w:r>
    </w:p>
    <w:p w:rsidR="00EF4402" w:rsidRDefault="00EF4402" w:rsidP="00EF4402">
      <w:pPr>
        <w:pStyle w:val="Tekstpodstawowywcity2"/>
        <w:spacing w:after="0" w:line="240" w:lineRule="auto"/>
        <w:ind w:left="0"/>
        <w:rPr>
          <w:rFonts w:cs="Tahoma"/>
          <w:sz w:val="24"/>
          <w:szCs w:val="24"/>
        </w:rPr>
      </w:pPr>
    </w:p>
    <w:p w:rsidR="00EF4402" w:rsidRDefault="00EF4402" w:rsidP="00EF4402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VI. Miejsce dostawy – </w:t>
      </w:r>
      <w:r>
        <w:rPr>
          <w:rFonts w:cs="Tahoma"/>
          <w:snapToGrid w:val="0"/>
          <w:sz w:val="24"/>
          <w:szCs w:val="24"/>
        </w:rPr>
        <w:t>Wykonawca zobowiązany będzie dostarczać materiały eksploatacyjne do sprzętu biurowego do  pok. nr 18 (II piętro), mieszczącego się w budynku</w:t>
      </w:r>
    </w:p>
    <w:p w:rsidR="00C00CCD" w:rsidRDefault="00EF4402" w:rsidP="00EF4402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administracyjnym przy ul. Jagiellońskiej 34. Dostawy towaru następować będą w  godzinach 8.00 do 14.00.</w:t>
      </w:r>
    </w:p>
    <w:p w:rsidR="00EF4402" w:rsidRDefault="00EF4402" w:rsidP="00EF4402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EF4402" w:rsidRDefault="00EF4402" w:rsidP="00EF4402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 xml:space="preserve">VII. Warunki gwarancji: </w:t>
      </w:r>
      <w:r>
        <w:rPr>
          <w:rFonts w:cs="Tahoma"/>
          <w:snapToGrid w:val="0"/>
          <w:sz w:val="24"/>
          <w:szCs w:val="24"/>
        </w:rPr>
        <w:t xml:space="preserve">Oferowany </w:t>
      </w:r>
      <w:proofErr w:type="spellStart"/>
      <w:r>
        <w:rPr>
          <w:rFonts w:cs="Tahoma"/>
          <w:snapToGrid w:val="0"/>
          <w:sz w:val="24"/>
          <w:szCs w:val="24"/>
        </w:rPr>
        <w:t>termin</w:t>
      </w:r>
      <w:proofErr w:type="spellEnd"/>
      <w:r>
        <w:rPr>
          <w:rFonts w:cs="Tahoma"/>
          <w:snapToGrid w:val="0"/>
          <w:sz w:val="24"/>
          <w:szCs w:val="24"/>
        </w:rPr>
        <w:t xml:space="preserve"> gwarancji na oferowane produkty wynosi ____ miesięcy licząc od daty dostawy do Zamawiającego.</w:t>
      </w:r>
    </w:p>
    <w:p w:rsidR="00EF4402" w:rsidRDefault="00EF4402" w:rsidP="00EF4402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 xml:space="preserve">Oferowany </w:t>
      </w:r>
      <w:proofErr w:type="spellStart"/>
      <w:r>
        <w:rPr>
          <w:rFonts w:cs="Tahoma"/>
          <w:snapToGrid w:val="0"/>
          <w:sz w:val="24"/>
          <w:szCs w:val="24"/>
        </w:rPr>
        <w:t>termin</w:t>
      </w:r>
      <w:proofErr w:type="spellEnd"/>
      <w:r>
        <w:rPr>
          <w:rFonts w:cs="Tahoma"/>
          <w:snapToGrid w:val="0"/>
          <w:sz w:val="24"/>
          <w:szCs w:val="24"/>
        </w:rPr>
        <w:t xml:space="preserve"> wymiany reklamowanego towaru na wolny od wad wynosi ____ godzin licząc od daty otrzymania informacji o reklamacji od Zamawiającego pocztą elektroniczną lub faksem.</w:t>
      </w:r>
    </w:p>
    <w:p w:rsidR="00EF4402" w:rsidRDefault="00EF4402" w:rsidP="00EF4402">
      <w:pPr>
        <w:pStyle w:val="Tekstpodstawowywcity2"/>
        <w:spacing w:after="0" w:line="240" w:lineRule="auto"/>
        <w:ind w:left="0"/>
        <w:rPr>
          <w:rFonts w:cs="Tahoma"/>
          <w:b/>
          <w:sz w:val="24"/>
          <w:szCs w:val="24"/>
        </w:rPr>
      </w:pPr>
    </w:p>
    <w:p w:rsidR="00EF4402" w:rsidRDefault="00EF4402" w:rsidP="00EF4402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>VIII. Termin płatności</w:t>
      </w:r>
      <w:r>
        <w:rPr>
          <w:rFonts w:cs="Tahoma"/>
          <w:bCs/>
          <w:sz w:val="24"/>
          <w:szCs w:val="24"/>
        </w:rPr>
        <w:t>,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bCs/>
          <w:sz w:val="24"/>
          <w:szCs w:val="24"/>
        </w:rPr>
        <w:t>liczony od daty dostawy i wpływu prawidłowo wystawionej faktury do Zamawiającego określa się na</w:t>
      </w:r>
      <w:r>
        <w:rPr>
          <w:rFonts w:cs="Tahoma"/>
          <w:b/>
          <w:sz w:val="24"/>
          <w:szCs w:val="24"/>
        </w:rPr>
        <w:t xml:space="preserve"> 30</w:t>
      </w:r>
      <w:r>
        <w:rPr>
          <w:rFonts w:cs="Tahoma"/>
          <w:sz w:val="24"/>
          <w:szCs w:val="24"/>
        </w:rPr>
        <w:t xml:space="preserve"> dni.</w:t>
      </w:r>
    </w:p>
    <w:p w:rsidR="00EF4402" w:rsidRDefault="00EF4402" w:rsidP="00EF4402">
      <w:pPr>
        <w:pStyle w:val="Tekstpodstawowy"/>
        <w:shd w:val="clear" w:color="auto" w:fill="FFFFFF"/>
        <w:spacing w:after="0" w:line="240" w:lineRule="auto"/>
        <w:rPr>
          <w:rFonts w:cs="Tahoma"/>
          <w:sz w:val="24"/>
          <w:szCs w:val="24"/>
        </w:rPr>
      </w:pPr>
    </w:p>
    <w:p w:rsidR="00A86C07" w:rsidRDefault="00EF4402" w:rsidP="00A86C07">
      <w:pPr>
        <w:tabs>
          <w:tab w:val="left" w:pos="-5529"/>
          <w:tab w:val="left" w:pos="4253"/>
        </w:tabs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IX</w:t>
      </w:r>
      <w:r>
        <w:rPr>
          <w:rFonts w:cs="Tahoma"/>
          <w:b/>
          <w:bCs/>
          <w:sz w:val="24"/>
          <w:szCs w:val="24"/>
        </w:rPr>
        <w:t>. Oświadczamy,</w:t>
      </w:r>
      <w:r>
        <w:rPr>
          <w:rFonts w:cs="Tahoma"/>
          <w:sz w:val="24"/>
          <w:szCs w:val="24"/>
        </w:rPr>
        <w:t xml:space="preserve"> że wszystkie złożone przez nas dokumenty są zgodne z aktualnym stanem faktycznym i prawnym.</w:t>
      </w:r>
    </w:p>
    <w:p w:rsidR="00EF4402" w:rsidRDefault="00EF4402" w:rsidP="00EF4402">
      <w:pPr>
        <w:pStyle w:val="Tekstpodstawowywcity2"/>
        <w:spacing w:after="0" w:line="240" w:lineRule="auto"/>
        <w:ind w:left="0"/>
        <w:rPr>
          <w:rFonts w:cs="Tahoma"/>
          <w:b/>
          <w:sz w:val="24"/>
          <w:szCs w:val="24"/>
        </w:rPr>
      </w:pPr>
    </w:p>
    <w:p w:rsidR="00EF4402" w:rsidRDefault="00FC244A" w:rsidP="00EF4402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X</w:t>
      </w:r>
      <w:r w:rsidR="00EF4402">
        <w:rPr>
          <w:rFonts w:cs="Tahoma"/>
          <w:b/>
          <w:bCs/>
          <w:snapToGrid w:val="0"/>
          <w:sz w:val="24"/>
          <w:szCs w:val="24"/>
        </w:rPr>
        <w:t>.</w:t>
      </w:r>
      <w:r w:rsidR="00EF4402">
        <w:rPr>
          <w:rFonts w:cs="Tahoma"/>
          <w:snapToGrid w:val="0"/>
          <w:sz w:val="24"/>
          <w:szCs w:val="24"/>
        </w:rPr>
        <w:t xml:space="preserve"> </w:t>
      </w:r>
      <w:r w:rsidR="00EF4402">
        <w:rPr>
          <w:rFonts w:cs="Tahoma"/>
          <w:b/>
          <w:snapToGrid w:val="0"/>
          <w:sz w:val="24"/>
          <w:szCs w:val="24"/>
        </w:rPr>
        <w:t>Oświadczamy,</w:t>
      </w:r>
      <w:r w:rsidR="00EF4402">
        <w:rPr>
          <w:rFonts w:cs="Tahoma"/>
          <w:snapToGrid w:val="0"/>
          <w:sz w:val="24"/>
          <w:szCs w:val="24"/>
        </w:rPr>
        <w:t xml:space="preserve"> że zapoznaliśmy się z warunkami umowy i nie wnosimy do niej zastrzeżeń, a w przypadku wyboru naszej oferty zobowiązujemy się podpisać umowę bez zwłoki, w wyznaczonym przez Zamawiającego terminie.</w:t>
      </w:r>
    </w:p>
    <w:p w:rsidR="00EF4402" w:rsidRDefault="00EF4402" w:rsidP="00EF4402">
      <w:pPr>
        <w:widowControl w:val="0"/>
        <w:spacing w:after="0" w:line="240" w:lineRule="auto"/>
        <w:rPr>
          <w:rFonts w:cs="Tahoma"/>
          <w:b/>
          <w:bCs/>
          <w:snapToGrid w:val="0"/>
          <w:sz w:val="24"/>
          <w:szCs w:val="24"/>
        </w:rPr>
      </w:pPr>
    </w:p>
    <w:p w:rsidR="00EF4402" w:rsidRDefault="00FC244A" w:rsidP="00EF4402">
      <w:pPr>
        <w:widowControl w:val="0"/>
        <w:spacing w:after="0" w:line="240" w:lineRule="auto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XI</w:t>
      </w:r>
      <w:r w:rsidR="00EF4402">
        <w:rPr>
          <w:rFonts w:cs="Tahoma"/>
          <w:b/>
          <w:bCs/>
          <w:snapToGrid w:val="0"/>
          <w:sz w:val="24"/>
          <w:szCs w:val="24"/>
        </w:rPr>
        <w:t>.</w:t>
      </w:r>
      <w:r w:rsidR="00EF4402">
        <w:rPr>
          <w:rFonts w:cs="Tahoma"/>
          <w:snapToGrid w:val="0"/>
          <w:sz w:val="24"/>
          <w:szCs w:val="24"/>
        </w:rPr>
        <w:t xml:space="preserve"> Niżej wyspecyfikowane dokumenty są integralną częścią niniejszej oferty:</w:t>
      </w:r>
    </w:p>
    <w:p w:rsidR="00EF4402" w:rsidRDefault="00EF4402" w:rsidP="00EF4402">
      <w:pPr>
        <w:widowControl w:val="0"/>
        <w:spacing w:after="0" w:line="240" w:lineRule="auto"/>
        <w:rPr>
          <w:rFonts w:cs="Tahoma"/>
          <w:sz w:val="24"/>
          <w:szCs w:val="24"/>
        </w:rPr>
      </w:pPr>
    </w:p>
    <w:p w:rsidR="00EF4402" w:rsidRDefault="00EF4402" w:rsidP="00EF4402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F4402" w:rsidRDefault="00EF4402" w:rsidP="00EF4402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F4402" w:rsidRDefault="00EF4402" w:rsidP="00EF4402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F4402" w:rsidRDefault="00EF4402" w:rsidP="00EF4402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F4402" w:rsidRDefault="00EF4402" w:rsidP="00EF4402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F4402" w:rsidRDefault="00EF4402" w:rsidP="00EF4402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EF4402" w:rsidRDefault="00EF4402" w:rsidP="00EF4402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EF4402" w:rsidRDefault="00EF4402" w:rsidP="00EF4402">
      <w:pPr>
        <w:widowControl w:val="0"/>
        <w:tabs>
          <w:tab w:val="center" w:pos="609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ab/>
        <w:t>______________________________</w:t>
      </w:r>
    </w:p>
    <w:p w:rsidR="00EF4402" w:rsidRDefault="00EF4402" w:rsidP="00EF4402">
      <w:pPr>
        <w:widowControl w:val="0"/>
        <w:tabs>
          <w:tab w:val="center" w:pos="6096"/>
        </w:tabs>
        <w:jc w:val="both"/>
        <w:rPr>
          <w:rFonts w:cs="Tahoma"/>
          <w:snapToGrid w:val="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Pieczątka imienna i podpis osoby uprawnionej</w:t>
      </w:r>
    </w:p>
    <w:p w:rsidR="00EF4402" w:rsidRDefault="00EF4402" w:rsidP="00EF4402">
      <w:pPr>
        <w:tabs>
          <w:tab w:val="center" w:pos="6096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do reprezentowania wykonawcy</w:t>
      </w:r>
    </w:p>
    <w:p w:rsidR="00EF4402" w:rsidRDefault="00EF4402" w:rsidP="00EF4402">
      <w:pPr>
        <w:widowControl w:val="0"/>
        <w:spacing w:after="0" w:line="240" w:lineRule="auto"/>
        <w:rPr>
          <w:sz w:val="24"/>
          <w:szCs w:val="24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67E38"/>
    <w:multiLevelType w:val="hybridMultilevel"/>
    <w:tmpl w:val="48FEBF1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7E62C20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F4402"/>
    <w:rsid w:val="00145F8E"/>
    <w:rsid w:val="0048488C"/>
    <w:rsid w:val="00967570"/>
    <w:rsid w:val="00A86C07"/>
    <w:rsid w:val="00AF6EA8"/>
    <w:rsid w:val="00C00CCD"/>
    <w:rsid w:val="00D6531C"/>
    <w:rsid w:val="00EF4402"/>
    <w:rsid w:val="00FC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4402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4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402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EF440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EF440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440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4402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F44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F4402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40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402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440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440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2020-04-03T10:21:00Z</dcterms:created>
  <dcterms:modified xsi:type="dcterms:W3CDTF">2020-04-03T11:12:00Z</dcterms:modified>
</cp:coreProperties>
</file>